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AC21" w14:textId="73F74DA7" w:rsidR="00746B62" w:rsidRPr="00807D23" w:rsidRDefault="00746B62" w:rsidP="4D131F3B">
      <w:pPr>
        <w:pStyle w:val="Header"/>
        <w:rPr>
          <w:rFonts w:ascii="Proxima Nova" w:hAnsi="Proxima Nova" w:cs="Arial"/>
          <w:b/>
          <w:bCs/>
          <w:color w:val="FF0000"/>
          <w:sz w:val="28"/>
          <w:szCs w:val="28"/>
        </w:rPr>
      </w:pPr>
      <w:r w:rsidRPr="2ED06A32">
        <w:rPr>
          <w:rFonts w:ascii="Proxima Nova" w:hAnsi="Proxima Nova"/>
          <w:b/>
          <w:bCs/>
          <w:color w:val="FF0000"/>
          <w:sz w:val="28"/>
          <w:szCs w:val="28"/>
        </w:rPr>
        <w:t>JOB DESCRIPTION –</w:t>
      </w:r>
      <w:r w:rsidR="00631994" w:rsidRPr="2ED06A32">
        <w:rPr>
          <w:rFonts w:ascii="Proxima Nova" w:hAnsi="Proxima Nova"/>
          <w:b/>
          <w:bCs/>
          <w:color w:val="FF0000"/>
          <w:sz w:val="28"/>
          <w:szCs w:val="28"/>
        </w:rPr>
        <w:t xml:space="preserve"> </w:t>
      </w:r>
      <w:r w:rsidR="00830FF8" w:rsidRPr="2ED06A32">
        <w:rPr>
          <w:rFonts w:ascii="Proxima Nova" w:hAnsi="Proxima Nova"/>
          <w:b/>
          <w:bCs/>
          <w:color w:val="FF0000"/>
          <w:sz w:val="28"/>
          <w:szCs w:val="28"/>
        </w:rPr>
        <w:t>Workspaces &amp; Office Manager</w:t>
      </w:r>
    </w:p>
    <w:p w14:paraId="540BB0BD" w14:textId="77777777" w:rsidR="00746B62" w:rsidRPr="00807D23" w:rsidRDefault="00746B62" w:rsidP="4D131F3B">
      <w:pPr>
        <w:pStyle w:val="Header"/>
        <w:rPr>
          <w:rFonts w:ascii="Proxima Nova" w:hAnsi="Proxima Nova"/>
          <w:b/>
          <w:bCs/>
          <w:color w:val="FF2432"/>
          <w:sz w:val="22"/>
          <w:szCs w:val="22"/>
        </w:rPr>
      </w:pPr>
    </w:p>
    <w:tbl>
      <w:tblPr>
        <w:tblStyle w:val="TableGrid"/>
        <w:tblW w:w="9070" w:type="dxa"/>
        <w:tblBorders>
          <w:left w:val="none" w:sz="0" w:space="0" w:color="auto"/>
          <w:right w:val="none" w:sz="0" w:space="0" w:color="auto"/>
        </w:tblBorders>
        <w:tblLook w:val="04A0" w:firstRow="1" w:lastRow="0" w:firstColumn="1" w:lastColumn="0" w:noHBand="0" w:noVBand="1"/>
      </w:tblPr>
      <w:tblGrid>
        <w:gridCol w:w="2325"/>
        <w:gridCol w:w="6745"/>
      </w:tblGrid>
      <w:tr w:rsidR="00746B62" w:rsidRPr="00112671" w14:paraId="34CB9DDD" w14:textId="77777777" w:rsidTr="315C8297">
        <w:trPr>
          <w:trHeight w:val="297"/>
        </w:trPr>
        <w:tc>
          <w:tcPr>
            <w:tcW w:w="2325" w:type="dxa"/>
          </w:tcPr>
          <w:p w14:paraId="11B0505F" w14:textId="77777777" w:rsidR="00746B62" w:rsidRPr="00112671" w:rsidRDefault="00746B62" w:rsidP="43CE5D0A">
            <w:pPr>
              <w:pStyle w:val="Header"/>
              <w:rPr>
                <w:rFonts w:ascii="Proxima Nova" w:hAnsi="Proxima Nova"/>
                <w:b/>
                <w:bCs/>
                <w:sz w:val="22"/>
                <w:szCs w:val="22"/>
              </w:rPr>
            </w:pPr>
            <w:r w:rsidRPr="43CE5D0A">
              <w:rPr>
                <w:rFonts w:ascii="Proxima Nova" w:hAnsi="Proxima Nova" w:cs="Arial"/>
                <w:b/>
                <w:bCs/>
                <w:sz w:val="22"/>
                <w:szCs w:val="22"/>
              </w:rPr>
              <w:t>Job title</w:t>
            </w:r>
          </w:p>
        </w:tc>
        <w:tc>
          <w:tcPr>
            <w:tcW w:w="6745" w:type="dxa"/>
          </w:tcPr>
          <w:p w14:paraId="340812F2" w14:textId="47AEEFA1" w:rsidR="00746B62" w:rsidRPr="00112671" w:rsidRDefault="0C2006F9" w:rsidP="457490F6">
            <w:pPr>
              <w:pStyle w:val="Header"/>
              <w:spacing w:line="259" w:lineRule="auto"/>
              <w:rPr>
                <w:rFonts w:ascii="Proxima Nova" w:hAnsi="Proxima Nova" w:cs="Arial"/>
                <w:b/>
                <w:bCs/>
                <w:sz w:val="22"/>
                <w:szCs w:val="22"/>
              </w:rPr>
            </w:pPr>
            <w:r w:rsidRPr="315C8297">
              <w:rPr>
                <w:rFonts w:ascii="Proxima Nova" w:hAnsi="Proxima Nova" w:cs="Arial"/>
                <w:b/>
                <w:bCs/>
                <w:sz w:val="22"/>
                <w:szCs w:val="22"/>
              </w:rPr>
              <w:t xml:space="preserve">Workspaces </w:t>
            </w:r>
            <w:r w:rsidR="45AF5619" w:rsidRPr="315C8297">
              <w:rPr>
                <w:rFonts w:ascii="Proxima Nova" w:hAnsi="Proxima Nova" w:cs="Arial"/>
                <w:b/>
                <w:bCs/>
                <w:sz w:val="22"/>
                <w:szCs w:val="22"/>
              </w:rPr>
              <w:t>&amp; Office Manager</w:t>
            </w:r>
          </w:p>
        </w:tc>
      </w:tr>
      <w:tr w:rsidR="00746B62" w:rsidRPr="00112671" w14:paraId="15EFEF9C" w14:textId="77777777" w:rsidTr="315C8297">
        <w:trPr>
          <w:trHeight w:val="283"/>
        </w:trPr>
        <w:tc>
          <w:tcPr>
            <w:tcW w:w="2325" w:type="dxa"/>
          </w:tcPr>
          <w:p w14:paraId="0273F9DC" w14:textId="77777777" w:rsidR="00746B62" w:rsidRPr="00112671" w:rsidRDefault="00746B62" w:rsidP="43CE5D0A">
            <w:pPr>
              <w:pStyle w:val="Header"/>
              <w:rPr>
                <w:rFonts w:ascii="Proxima Nova" w:hAnsi="Proxima Nova"/>
                <w:b/>
                <w:bCs/>
                <w:sz w:val="22"/>
                <w:szCs w:val="22"/>
              </w:rPr>
            </w:pPr>
            <w:r w:rsidRPr="43CE5D0A">
              <w:rPr>
                <w:rFonts w:ascii="Proxima Nova" w:hAnsi="Proxima Nova" w:cs="Arial"/>
                <w:b/>
                <w:bCs/>
                <w:sz w:val="22"/>
                <w:szCs w:val="22"/>
              </w:rPr>
              <w:t xml:space="preserve">Salary </w:t>
            </w:r>
          </w:p>
        </w:tc>
        <w:tc>
          <w:tcPr>
            <w:tcW w:w="6745" w:type="dxa"/>
          </w:tcPr>
          <w:p w14:paraId="364526D8" w14:textId="23742AAB" w:rsidR="00746B62" w:rsidRPr="00B9616A" w:rsidRDefault="752BD8DA" w:rsidP="2ED06A32">
            <w:pPr>
              <w:pStyle w:val="Header"/>
              <w:rPr>
                <w:rFonts w:ascii="Proxima Nova" w:hAnsi="Proxima Nova"/>
                <w:sz w:val="22"/>
                <w:szCs w:val="22"/>
              </w:rPr>
            </w:pPr>
            <w:r w:rsidRPr="315C8297">
              <w:rPr>
                <w:rFonts w:ascii="Proxima Nova" w:hAnsi="Proxima Nova"/>
                <w:sz w:val="22"/>
                <w:szCs w:val="22"/>
              </w:rPr>
              <w:t>£28,000 – £32,000 per annum (dependent on experience)</w:t>
            </w:r>
          </w:p>
        </w:tc>
      </w:tr>
      <w:tr w:rsidR="00746B62" w:rsidRPr="00112671" w14:paraId="7A1061C8" w14:textId="77777777" w:rsidTr="315C8297">
        <w:tc>
          <w:tcPr>
            <w:tcW w:w="2325" w:type="dxa"/>
          </w:tcPr>
          <w:p w14:paraId="0BBEFCC5" w14:textId="77777777" w:rsidR="00746B62" w:rsidRPr="00112671" w:rsidRDefault="00746B62" w:rsidP="43CE5D0A">
            <w:pPr>
              <w:pStyle w:val="Header"/>
              <w:rPr>
                <w:rFonts w:ascii="Proxima Nova" w:hAnsi="Proxima Nova"/>
                <w:b/>
                <w:bCs/>
                <w:sz w:val="22"/>
                <w:szCs w:val="22"/>
              </w:rPr>
            </w:pPr>
            <w:r w:rsidRPr="43CE5D0A">
              <w:rPr>
                <w:rFonts w:ascii="Proxima Nova" w:hAnsi="Proxima Nova" w:cs="Arial"/>
                <w:b/>
                <w:bCs/>
                <w:sz w:val="22"/>
                <w:szCs w:val="22"/>
              </w:rPr>
              <w:t>Location</w:t>
            </w:r>
          </w:p>
        </w:tc>
        <w:tc>
          <w:tcPr>
            <w:tcW w:w="6745" w:type="dxa"/>
          </w:tcPr>
          <w:p w14:paraId="38F3BFC3" w14:textId="488803C8" w:rsidR="00746B62" w:rsidRPr="00112671" w:rsidRDefault="009A3F26" w:rsidP="3EBC4FC4">
            <w:pPr>
              <w:pStyle w:val="Header"/>
              <w:rPr>
                <w:rFonts w:ascii="Proxima Nova" w:hAnsi="Proxima Nova" w:cs="Arial"/>
                <w:sz w:val="22"/>
                <w:szCs w:val="22"/>
              </w:rPr>
            </w:pPr>
            <w:r w:rsidRPr="43CE5D0A">
              <w:rPr>
                <w:rFonts w:ascii="Proxima Nova" w:hAnsi="Proxima Nova" w:cs="Arial"/>
                <w:sz w:val="22"/>
                <w:szCs w:val="22"/>
              </w:rPr>
              <w:t xml:space="preserve">Rich Mix, </w:t>
            </w:r>
            <w:r w:rsidR="00746B62" w:rsidRPr="43CE5D0A">
              <w:rPr>
                <w:rFonts w:ascii="Proxima Nova" w:hAnsi="Proxima Nova" w:cs="Arial"/>
                <w:sz w:val="22"/>
                <w:szCs w:val="22"/>
              </w:rPr>
              <w:t>35-47 Bethnal Green Road, London E1 6LA</w:t>
            </w:r>
          </w:p>
        </w:tc>
      </w:tr>
      <w:tr w:rsidR="00D16159" w:rsidRPr="00112671" w14:paraId="573A32B0" w14:textId="77777777" w:rsidTr="315C8297">
        <w:tc>
          <w:tcPr>
            <w:tcW w:w="2325" w:type="dxa"/>
          </w:tcPr>
          <w:p w14:paraId="0A86C65A" w14:textId="3285BECB" w:rsidR="00D16159" w:rsidRPr="00112671" w:rsidRDefault="00764722" w:rsidP="43CE5D0A">
            <w:pPr>
              <w:pStyle w:val="Header"/>
              <w:rPr>
                <w:rFonts w:ascii="Proxima Nova" w:hAnsi="Proxima Nova" w:cs="Arial"/>
                <w:b/>
                <w:bCs/>
                <w:sz w:val="22"/>
                <w:szCs w:val="22"/>
              </w:rPr>
            </w:pPr>
            <w:r w:rsidRPr="43CE5D0A">
              <w:rPr>
                <w:rFonts w:ascii="Proxima Nova" w:hAnsi="Proxima Nova" w:cs="Arial"/>
                <w:b/>
                <w:bCs/>
                <w:sz w:val="22"/>
                <w:szCs w:val="22"/>
              </w:rPr>
              <w:t>Line managed by</w:t>
            </w:r>
            <w:r w:rsidR="00D16159" w:rsidRPr="43CE5D0A">
              <w:rPr>
                <w:rFonts w:ascii="Proxima Nova" w:hAnsi="Proxima Nova" w:cs="Arial"/>
                <w:b/>
                <w:bCs/>
                <w:sz w:val="22"/>
                <w:szCs w:val="22"/>
              </w:rPr>
              <w:t xml:space="preserve"> </w:t>
            </w:r>
          </w:p>
        </w:tc>
        <w:tc>
          <w:tcPr>
            <w:tcW w:w="6745" w:type="dxa"/>
          </w:tcPr>
          <w:p w14:paraId="6F742EF4" w14:textId="11E612EF" w:rsidR="00D16159" w:rsidRPr="00112671" w:rsidRDefault="00A97D21" w:rsidP="37A95EFD">
            <w:pPr>
              <w:pStyle w:val="Header"/>
              <w:spacing w:line="259" w:lineRule="auto"/>
              <w:rPr>
                <w:rFonts w:ascii="Proxima Nova" w:hAnsi="Proxima Nova" w:cs="Arial"/>
                <w:sz w:val="22"/>
                <w:szCs w:val="22"/>
              </w:rPr>
            </w:pPr>
            <w:r>
              <w:rPr>
                <w:rFonts w:ascii="Proxima Nova" w:hAnsi="Proxima Nova" w:cs="Arial"/>
                <w:sz w:val="22"/>
                <w:szCs w:val="22"/>
              </w:rPr>
              <w:t>CEO</w:t>
            </w:r>
          </w:p>
        </w:tc>
      </w:tr>
      <w:tr w:rsidR="0057523D" w:rsidRPr="00112671" w14:paraId="06BC0FA8" w14:textId="77777777" w:rsidTr="315C8297">
        <w:trPr>
          <w:trHeight w:val="296"/>
        </w:trPr>
        <w:tc>
          <w:tcPr>
            <w:tcW w:w="2325" w:type="dxa"/>
          </w:tcPr>
          <w:p w14:paraId="18B1101D" w14:textId="7DF1EF1C" w:rsidR="0057523D" w:rsidRPr="00D16159" w:rsidRDefault="0057523D" w:rsidP="43CE5D0A">
            <w:pPr>
              <w:pStyle w:val="Header"/>
              <w:rPr>
                <w:rFonts w:ascii="Proxima Nova" w:hAnsi="Proxima Nova" w:cs="Arial"/>
                <w:b/>
                <w:bCs/>
                <w:sz w:val="22"/>
                <w:szCs w:val="22"/>
              </w:rPr>
            </w:pPr>
            <w:r w:rsidRPr="43CE5D0A">
              <w:rPr>
                <w:rFonts w:ascii="Proxima Nova" w:hAnsi="Proxima Nova" w:cs="Arial"/>
                <w:b/>
                <w:bCs/>
                <w:sz w:val="22"/>
                <w:szCs w:val="22"/>
              </w:rPr>
              <w:t xml:space="preserve">Contract </w:t>
            </w:r>
            <w:r w:rsidR="001604B1" w:rsidRPr="43CE5D0A">
              <w:rPr>
                <w:rFonts w:ascii="Proxima Nova" w:hAnsi="Proxima Nova" w:cs="Arial"/>
                <w:b/>
                <w:bCs/>
                <w:sz w:val="22"/>
                <w:szCs w:val="22"/>
              </w:rPr>
              <w:t>type</w:t>
            </w:r>
          </w:p>
        </w:tc>
        <w:tc>
          <w:tcPr>
            <w:tcW w:w="6745" w:type="dxa"/>
          </w:tcPr>
          <w:p w14:paraId="5BC3EF31" w14:textId="123972C5" w:rsidR="0057523D" w:rsidRPr="00D16159" w:rsidRDefault="00A97D21" w:rsidP="43CE5D0A">
            <w:pPr>
              <w:rPr>
                <w:rFonts w:ascii="Proxima Nova" w:hAnsi="Proxima Nova" w:cs="Arial"/>
                <w:sz w:val="22"/>
                <w:szCs w:val="22"/>
              </w:rPr>
            </w:pPr>
            <w:r>
              <w:rPr>
                <w:rFonts w:ascii="Proxima Nova" w:eastAsia="Proxima Nova" w:hAnsi="Proxima Nova" w:cs="Proxima Nova"/>
                <w:sz w:val="22"/>
                <w:szCs w:val="22"/>
              </w:rPr>
              <w:t>Permanent</w:t>
            </w:r>
          </w:p>
        </w:tc>
      </w:tr>
      <w:tr w:rsidR="009F7F50" w:rsidRPr="00112671" w14:paraId="39B81BF5" w14:textId="77777777" w:rsidTr="315C8297">
        <w:trPr>
          <w:trHeight w:val="296"/>
        </w:trPr>
        <w:tc>
          <w:tcPr>
            <w:tcW w:w="2325" w:type="dxa"/>
          </w:tcPr>
          <w:p w14:paraId="5A6D026B" w14:textId="7BF35C9D" w:rsidR="009F7F50" w:rsidRPr="00D16159" w:rsidRDefault="009F7F50" w:rsidP="43CE5D0A">
            <w:pPr>
              <w:pStyle w:val="Header"/>
              <w:rPr>
                <w:rFonts w:ascii="Proxima Nova" w:hAnsi="Proxima Nova" w:cs="Arial"/>
                <w:b/>
                <w:bCs/>
                <w:sz w:val="22"/>
                <w:szCs w:val="22"/>
              </w:rPr>
            </w:pPr>
            <w:r w:rsidRPr="43CE5D0A">
              <w:rPr>
                <w:rFonts w:ascii="Proxima Nova" w:hAnsi="Proxima Nova" w:cs="Arial"/>
                <w:b/>
                <w:bCs/>
                <w:sz w:val="22"/>
                <w:szCs w:val="22"/>
              </w:rPr>
              <w:t>Hours</w:t>
            </w:r>
          </w:p>
        </w:tc>
        <w:tc>
          <w:tcPr>
            <w:tcW w:w="6745" w:type="dxa"/>
          </w:tcPr>
          <w:p w14:paraId="086FDE41" w14:textId="576776B2" w:rsidR="009F7F50" w:rsidRPr="009A2BB6" w:rsidRDefault="005958EB" w:rsidP="43CE5D0A">
            <w:pPr>
              <w:rPr>
                <w:rFonts w:ascii="Proxima Nova" w:eastAsia="Proxima Nova" w:hAnsi="Proxima Nova" w:cs="Proxima Nova"/>
                <w:sz w:val="22"/>
                <w:szCs w:val="22"/>
              </w:rPr>
            </w:pPr>
            <w:r>
              <w:rPr>
                <w:rFonts w:ascii="Proxima Nova" w:eastAsia="Proxima Nova" w:hAnsi="Proxima Nova" w:cs="Proxima Nova"/>
                <w:sz w:val="22"/>
                <w:szCs w:val="22"/>
              </w:rPr>
              <w:t>35</w:t>
            </w:r>
            <w:r w:rsidR="0CFEB5FE" w:rsidRPr="43CE5D0A">
              <w:rPr>
                <w:rFonts w:ascii="Proxima Nova" w:eastAsia="Proxima Nova" w:hAnsi="Proxima Nova" w:cs="Proxima Nova"/>
                <w:sz w:val="22"/>
                <w:szCs w:val="22"/>
              </w:rPr>
              <w:t xml:space="preserve"> </w:t>
            </w:r>
            <w:r w:rsidR="10F49484" w:rsidRPr="43CE5D0A">
              <w:rPr>
                <w:rFonts w:ascii="Proxima Nova" w:eastAsia="Proxima Nova" w:hAnsi="Proxima Nova" w:cs="Proxima Nova"/>
                <w:sz w:val="22"/>
                <w:szCs w:val="22"/>
              </w:rPr>
              <w:t>hours (</w:t>
            </w:r>
            <w:r>
              <w:rPr>
                <w:rFonts w:ascii="Proxima Nova" w:eastAsia="Proxima Nova" w:hAnsi="Proxima Nova" w:cs="Proxima Nova"/>
                <w:sz w:val="22"/>
                <w:szCs w:val="22"/>
              </w:rPr>
              <w:t>1.0</w:t>
            </w:r>
            <w:r w:rsidR="10F49484" w:rsidRPr="43CE5D0A">
              <w:rPr>
                <w:rFonts w:ascii="Proxima Nova" w:eastAsia="Proxima Nova" w:hAnsi="Proxima Nova" w:cs="Proxima Nova"/>
                <w:sz w:val="22"/>
                <w:szCs w:val="22"/>
              </w:rPr>
              <w:t xml:space="preserve"> FTE) per week</w:t>
            </w:r>
            <w:r w:rsidR="72B27F4C" w:rsidRPr="43CE5D0A">
              <w:rPr>
                <w:rFonts w:ascii="Proxima Nova" w:eastAsia="Proxima Nova" w:hAnsi="Proxima Nova" w:cs="Proxima Nova"/>
                <w:sz w:val="22"/>
                <w:szCs w:val="22"/>
              </w:rPr>
              <w:t xml:space="preserve"> </w:t>
            </w:r>
            <w:r w:rsidR="00380BBE">
              <w:rPr>
                <w:rFonts w:ascii="Proxima Nova" w:eastAsia="Proxima Nova" w:hAnsi="Proxima Nova" w:cs="Proxima Nova"/>
                <w:sz w:val="22"/>
                <w:szCs w:val="22"/>
              </w:rPr>
              <w:t xml:space="preserve">excluding </w:t>
            </w:r>
            <w:r w:rsidR="72B27F4C" w:rsidRPr="43CE5D0A">
              <w:rPr>
                <w:rFonts w:ascii="Proxima Nova" w:eastAsia="Proxima Nova" w:hAnsi="Proxima Nova" w:cs="Proxima Nova"/>
                <w:sz w:val="22"/>
                <w:szCs w:val="22"/>
              </w:rPr>
              <w:t xml:space="preserve">one-hour </w:t>
            </w:r>
            <w:r w:rsidR="4FD35B16" w:rsidRPr="43CE5D0A">
              <w:rPr>
                <w:rFonts w:ascii="Proxima Nova" w:eastAsia="Proxima Nova" w:hAnsi="Proxima Nova" w:cs="Proxima Nova"/>
                <w:sz w:val="22"/>
                <w:szCs w:val="22"/>
              </w:rPr>
              <w:t>un</w:t>
            </w:r>
            <w:r w:rsidR="72B27F4C" w:rsidRPr="43CE5D0A">
              <w:rPr>
                <w:rFonts w:ascii="Proxima Nova" w:eastAsia="Proxima Nova" w:hAnsi="Proxima Nova" w:cs="Proxima Nova"/>
                <w:sz w:val="22"/>
                <w:szCs w:val="22"/>
              </w:rPr>
              <w:t>paid lunch per day.</w:t>
            </w:r>
          </w:p>
          <w:p w14:paraId="2302B3CA" w14:textId="2E2A7124" w:rsidR="009F7F50" w:rsidRPr="009A2BB6" w:rsidRDefault="72B27F4C" w:rsidP="43CE5D0A">
            <w:pPr>
              <w:rPr>
                <w:rFonts w:ascii="Proxima Nova" w:eastAsia="Proxima Nova" w:hAnsi="Proxima Nova" w:cs="Proxima Nova"/>
                <w:color w:val="000000" w:themeColor="text1"/>
                <w:sz w:val="22"/>
                <w:szCs w:val="22"/>
              </w:rPr>
            </w:pPr>
            <w:r w:rsidRPr="43CE5D0A">
              <w:rPr>
                <w:rFonts w:ascii="Proxima Nova" w:eastAsia="Proxima Nova" w:hAnsi="Proxima Nova" w:cs="Proxima Nova"/>
                <w:sz w:val="22"/>
                <w:szCs w:val="22"/>
              </w:rPr>
              <w:t>Some flexible working required, to include evenings and weekend events out of office hours</w:t>
            </w:r>
            <w:r w:rsidR="711A7D3A" w:rsidRPr="43CE5D0A">
              <w:rPr>
                <w:rFonts w:ascii="Proxima Nova" w:eastAsia="Proxima Nova" w:hAnsi="Proxima Nova" w:cs="Proxima Nova"/>
                <w:sz w:val="22"/>
                <w:szCs w:val="22"/>
              </w:rPr>
              <w:t>.</w:t>
            </w:r>
          </w:p>
        </w:tc>
      </w:tr>
      <w:tr w:rsidR="009F7F50" w:rsidRPr="00112671" w14:paraId="707A323B" w14:textId="77777777" w:rsidTr="315C8297">
        <w:trPr>
          <w:trHeight w:val="296"/>
        </w:trPr>
        <w:tc>
          <w:tcPr>
            <w:tcW w:w="2325" w:type="dxa"/>
          </w:tcPr>
          <w:p w14:paraId="2C94A391" w14:textId="62F25726" w:rsidR="009F7F50" w:rsidRDefault="009A2BB6" w:rsidP="43CE5D0A">
            <w:pPr>
              <w:pStyle w:val="Header"/>
              <w:rPr>
                <w:rFonts w:ascii="Proxima Nova" w:hAnsi="Proxima Nova" w:cs="Arial"/>
                <w:b/>
                <w:bCs/>
                <w:sz w:val="22"/>
                <w:szCs w:val="22"/>
              </w:rPr>
            </w:pPr>
            <w:r w:rsidRPr="43CE5D0A">
              <w:rPr>
                <w:rFonts w:ascii="Proxima Nova" w:hAnsi="Proxima Nova" w:cs="Arial"/>
                <w:b/>
                <w:bCs/>
                <w:sz w:val="22"/>
                <w:szCs w:val="22"/>
              </w:rPr>
              <w:t>Annual leave</w:t>
            </w:r>
          </w:p>
        </w:tc>
        <w:tc>
          <w:tcPr>
            <w:tcW w:w="6745" w:type="dxa"/>
          </w:tcPr>
          <w:p w14:paraId="5D53BCAD" w14:textId="5AF698F0" w:rsidR="009F7F50" w:rsidRDefault="3650FFB8" w:rsidP="3EBC4FC4">
            <w:pPr>
              <w:rPr>
                <w:rFonts w:ascii="Proxima Nova" w:eastAsia="Proxima Nova" w:hAnsi="Proxima Nova" w:cs="Proxima Nova"/>
                <w:color w:val="000000" w:themeColor="text1"/>
                <w:sz w:val="22"/>
                <w:szCs w:val="22"/>
              </w:rPr>
            </w:pPr>
            <w:r w:rsidRPr="43CE5D0A">
              <w:rPr>
                <w:rFonts w:ascii="Proxima Nova" w:eastAsia="Proxima Nova" w:hAnsi="Proxima Nova" w:cs="Proxima Nova"/>
                <w:color w:val="000000" w:themeColor="text1"/>
                <w:sz w:val="22"/>
                <w:szCs w:val="22"/>
              </w:rPr>
              <w:t>25 days plus 8 bank holidays per annum, both pro rata</w:t>
            </w:r>
          </w:p>
        </w:tc>
      </w:tr>
      <w:tr w:rsidR="0057523D" w:rsidRPr="00112671" w14:paraId="4F2EF08B" w14:textId="77777777" w:rsidTr="315C8297">
        <w:trPr>
          <w:trHeight w:val="296"/>
        </w:trPr>
        <w:tc>
          <w:tcPr>
            <w:tcW w:w="2325" w:type="dxa"/>
          </w:tcPr>
          <w:p w14:paraId="5431B296" w14:textId="4240ED1E" w:rsidR="0057523D" w:rsidRDefault="0057523D" w:rsidP="43CE5D0A">
            <w:pPr>
              <w:pStyle w:val="Header"/>
              <w:rPr>
                <w:rFonts w:ascii="Proxima Nova" w:hAnsi="Proxima Nova" w:cs="Arial"/>
                <w:b/>
                <w:bCs/>
                <w:sz w:val="22"/>
                <w:szCs w:val="22"/>
              </w:rPr>
            </w:pPr>
            <w:r w:rsidRPr="43CE5D0A">
              <w:rPr>
                <w:rFonts w:ascii="Proxima Nova" w:hAnsi="Proxima Nova" w:cs="Arial"/>
                <w:b/>
                <w:bCs/>
                <w:sz w:val="22"/>
                <w:szCs w:val="22"/>
              </w:rPr>
              <w:t xml:space="preserve">Probation </w:t>
            </w:r>
            <w:r w:rsidR="002E54F6" w:rsidRPr="43CE5D0A">
              <w:rPr>
                <w:rFonts w:ascii="Proxima Nova" w:hAnsi="Proxima Nova" w:cs="Arial"/>
                <w:b/>
                <w:bCs/>
                <w:sz w:val="22"/>
                <w:szCs w:val="22"/>
              </w:rPr>
              <w:t>p</w:t>
            </w:r>
            <w:r w:rsidRPr="43CE5D0A">
              <w:rPr>
                <w:rFonts w:ascii="Proxima Nova" w:hAnsi="Proxima Nova" w:cs="Arial"/>
                <w:b/>
                <w:bCs/>
                <w:sz w:val="22"/>
                <w:szCs w:val="22"/>
              </w:rPr>
              <w:t>eriod</w:t>
            </w:r>
          </w:p>
        </w:tc>
        <w:tc>
          <w:tcPr>
            <w:tcW w:w="6745" w:type="dxa"/>
          </w:tcPr>
          <w:p w14:paraId="119D00A8" w14:textId="2E856538" w:rsidR="0057523D" w:rsidRDefault="0057523D" w:rsidP="33E05089">
            <w:pPr>
              <w:rPr>
                <w:rFonts w:ascii="Proxima Nova" w:hAnsi="Proxima Nova" w:cs="Calibri"/>
                <w:sz w:val="22"/>
                <w:szCs w:val="22"/>
              </w:rPr>
            </w:pPr>
            <w:r w:rsidRPr="43CE5D0A">
              <w:rPr>
                <w:rFonts w:ascii="Proxima Nova" w:hAnsi="Proxima Nova" w:cs="Calibri"/>
                <w:sz w:val="22"/>
                <w:szCs w:val="22"/>
              </w:rPr>
              <w:t>3 months</w:t>
            </w:r>
          </w:p>
        </w:tc>
      </w:tr>
      <w:tr w:rsidR="457490F6" w14:paraId="5BBC808B" w14:textId="77777777" w:rsidTr="315C8297">
        <w:trPr>
          <w:trHeight w:val="296"/>
        </w:trPr>
        <w:tc>
          <w:tcPr>
            <w:tcW w:w="2325" w:type="dxa"/>
          </w:tcPr>
          <w:p w14:paraId="626C601B" w14:textId="0A73AC09" w:rsidR="4A7DF9E9" w:rsidRDefault="4A7DF9E9" w:rsidP="457490F6">
            <w:pPr>
              <w:pStyle w:val="Header"/>
              <w:rPr>
                <w:rFonts w:ascii="Proxima Nova" w:hAnsi="Proxima Nova" w:cs="Arial"/>
                <w:b/>
                <w:bCs/>
                <w:sz w:val="22"/>
                <w:szCs w:val="22"/>
              </w:rPr>
            </w:pPr>
            <w:r w:rsidRPr="43CE5D0A">
              <w:rPr>
                <w:rFonts w:ascii="Proxima Nova" w:hAnsi="Proxima Nova" w:cs="Arial"/>
                <w:b/>
                <w:bCs/>
                <w:sz w:val="22"/>
                <w:szCs w:val="22"/>
              </w:rPr>
              <w:t>Start date</w:t>
            </w:r>
          </w:p>
        </w:tc>
        <w:tc>
          <w:tcPr>
            <w:tcW w:w="6745" w:type="dxa"/>
          </w:tcPr>
          <w:p w14:paraId="29FEAD07" w14:textId="65ADDD1D" w:rsidR="4A7DF9E9" w:rsidRDefault="4A7DF9E9" w:rsidP="457490F6">
            <w:pPr>
              <w:rPr>
                <w:rFonts w:ascii="Proxima Nova" w:hAnsi="Proxima Nova" w:cs="Calibri"/>
                <w:sz w:val="22"/>
                <w:szCs w:val="22"/>
              </w:rPr>
            </w:pPr>
            <w:r w:rsidRPr="43CE5D0A">
              <w:rPr>
                <w:rFonts w:ascii="Proxima Nova" w:hAnsi="Proxima Nova" w:cs="Calibri"/>
                <w:sz w:val="22"/>
                <w:szCs w:val="22"/>
              </w:rPr>
              <w:t xml:space="preserve">Immediate </w:t>
            </w:r>
            <w:r w:rsidR="00380BBE">
              <w:rPr>
                <w:rFonts w:ascii="Proxima Nova" w:hAnsi="Proxima Nova" w:cs="Calibri"/>
                <w:sz w:val="22"/>
                <w:szCs w:val="22"/>
              </w:rPr>
              <w:t>July</w:t>
            </w:r>
            <w:r w:rsidR="007B53BD">
              <w:rPr>
                <w:rFonts w:ascii="Proxima Nova" w:hAnsi="Proxima Nova" w:cs="Calibri"/>
                <w:sz w:val="22"/>
                <w:szCs w:val="22"/>
              </w:rPr>
              <w:t>/August</w:t>
            </w:r>
            <w:r w:rsidR="00380BBE">
              <w:rPr>
                <w:rFonts w:ascii="Proxima Nova" w:hAnsi="Proxima Nova" w:cs="Calibri"/>
                <w:sz w:val="22"/>
                <w:szCs w:val="22"/>
              </w:rPr>
              <w:t xml:space="preserve"> 2022</w:t>
            </w:r>
          </w:p>
        </w:tc>
      </w:tr>
      <w:tr w:rsidR="457490F6" w14:paraId="7968EB61" w14:textId="77777777" w:rsidTr="315C8297">
        <w:trPr>
          <w:trHeight w:val="296"/>
        </w:trPr>
        <w:tc>
          <w:tcPr>
            <w:tcW w:w="2325" w:type="dxa"/>
          </w:tcPr>
          <w:p w14:paraId="1343EE44" w14:textId="6B6A197E" w:rsidR="3EF741CB" w:rsidRDefault="3EF741CB" w:rsidP="457490F6">
            <w:pPr>
              <w:pStyle w:val="Header"/>
              <w:rPr>
                <w:rFonts w:ascii="Proxima Nova" w:hAnsi="Proxima Nova" w:cs="Arial"/>
                <w:b/>
                <w:bCs/>
                <w:sz w:val="22"/>
                <w:szCs w:val="22"/>
              </w:rPr>
            </w:pPr>
            <w:r w:rsidRPr="43CE5D0A">
              <w:rPr>
                <w:rFonts w:ascii="Proxima Nova" w:hAnsi="Proxima Nova" w:cs="Arial"/>
                <w:b/>
                <w:bCs/>
                <w:sz w:val="22"/>
                <w:szCs w:val="22"/>
              </w:rPr>
              <w:t>Notice period</w:t>
            </w:r>
          </w:p>
        </w:tc>
        <w:tc>
          <w:tcPr>
            <w:tcW w:w="6745" w:type="dxa"/>
          </w:tcPr>
          <w:p w14:paraId="309016EF" w14:textId="3EC666BF" w:rsidR="3EF741CB" w:rsidRDefault="00380BBE" w:rsidP="3EBC4FC4">
            <w:pPr>
              <w:rPr>
                <w:rFonts w:ascii="Proxima Nova" w:eastAsia="Proxima Nova" w:hAnsi="Proxima Nova" w:cs="Proxima Nova"/>
                <w:color w:val="000000" w:themeColor="text1"/>
                <w:sz w:val="22"/>
                <w:szCs w:val="22"/>
              </w:rPr>
            </w:pPr>
            <w:r>
              <w:rPr>
                <w:rFonts w:ascii="Proxima Nova" w:eastAsia="Proxima Nova" w:hAnsi="Proxima Nova" w:cs="Proxima Nova"/>
                <w:color w:val="000000" w:themeColor="text1"/>
                <w:sz w:val="22"/>
                <w:szCs w:val="22"/>
              </w:rPr>
              <w:t>2</w:t>
            </w:r>
            <w:r w:rsidR="0F3F4537" w:rsidRPr="43CE5D0A">
              <w:rPr>
                <w:rFonts w:ascii="Proxima Nova" w:eastAsia="Proxima Nova" w:hAnsi="Proxima Nova" w:cs="Proxima Nova"/>
                <w:color w:val="000000" w:themeColor="text1"/>
                <w:sz w:val="22"/>
                <w:szCs w:val="22"/>
              </w:rPr>
              <w:t xml:space="preserve"> </w:t>
            </w:r>
            <w:r w:rsidR="77EDD578" w:rsidRPr="43CE5D0A">
              <w:rPr>
                <w:rFonts w:ascii="Proxima Nova" w:eastAsia="Proxima Nova" w:hAnsi="Proxima Nova" w:cs="Proxima Nova"/>
                <w:color w:val="000000" w:themeColor="text1"/>
                <w:sz w:val="22"/>
                <w:szCs w:val="22"/>
              </w:rPr>
              <w:t>months' notice</w:t>
            </w:r>
            <w:r w:rsidR="0F3F4537" w:rsidRPr="43CE5D0A">
              <w:rPr>
                <w:rFonts w:ascii="Proxima Nova" w:eastAsia="Proxima Nova" w:hAnsi="Proxima Nova" w:cs="Proxima Nova"/>
                <w:color w:val="000000" w:themeColor="text1"/>
                <w:sz w:val="22"/>
                <w:szCs w:val="22"/>
              </w:rPr>
              <w:t xml:space="preserve"> in writing on either side on successful completion of probation</w:t>
            </w:r>
          </w:p>
        </w:tc>
      </w:tr>
      <w:tr w:rsidR="0057523D" w:rsidRPr="00112671" w14:paraId="3F805FCF" w14:textId="77777777" w:rsidTr="315C8297">
        <w:trPr>
          <w:trHeight w:val="296"/>
        </w:trPr>
        <w:tc>
          <w:tcPr>
            <w:tcW w:w="2325" w:type="dxa"/>
          </w:tcPr>
          <w:p w14:paraId="7B0DEB34" w14:textId="4C2B3DCE" w:rsidR="0057523D" w:rsidRPr="00D16159" w:rsidRDefault="0057523D" w:rsidP="43CE5D0A">
            <w:pPr>
              <w:pStyle w:val="Header"/>
              <w:rPr>
                <w:rFonts w:ascii="Proxima Nova" w:hAnsi="Proxima Nova" w:cs="Arial"/>
                <w:b/>
                <w:bCs/>
                <w:sz w:val="22"/>
                <w:szCs w:val="22"/>
              </w:rPr>
            </w:pPr>
            <w:r w:rsidRPr="43CE5D0A">
              <w:rPr>
                <w:rFonts w:ascii="Proxima Nova" w:hAnsi="Proxima Nova" w:cs="Arial"/>
                <w:b/>
                <w:bCs/>
                <w:sz w:val="22"/>
                <w:szCs w:val="22"/>
              </w:rPr>
              <w:t xml:space="preserve">Deadline for </w:t>
            </w:r>
            <w:r w:rsidR="002E54F6" w:rsidRPr="43CE5D0A">
              <w:rPr>
                <w:rFonts w:ascii="Proxima Nova" w:hAnsi="Proxima Nova" w:cs="Arial"/>
                <w:b/>
                <w:bCs/>
                <w:sz w:val="22"/>
                <w:szCs w:val="22"/>
              </w:rPr>
              <w:t>a</w:t>
            </w:r>
            <w:r w:rsidRPr="43CE5D0A">
              <w:rPr>
                <w:rFonts w:ascii="Proxima Nova" w:hAnsi="Proxima Nova" w:cs="Arial"/>
                <w:b/>
                <w:bCs/>
                <w:sz w:val="22"/>
                <w:szCs w:val="22"/>
              </w:rPr>
              <w:t>pplications</w:t>
            </w:r>
          </w:p>
        </w:tc>
        <w:tc>
          <w:tcPr>
            <w:tcW w:w="6745" w:type="dxa"/>
          </w:tcPr>
          <w:p w14:paraId="60051EED" w14:textId="4F1B2152" w:rsidR="0057523D" w:rsidRPr="00163C79" w:rsidRDefault="323200EF" w:rsidP="43CE5D0A">
            <w:pPr>
              <w:rPr>
                <w:rFonts w:ascii="Proxima Nova" w:hAnsi="Proxima Nova" w:cs="Calibri"/>
                <w:sz w:val="22"/>
                <w:szCs w:val="22"/>
              </w:rPr>
            </w:pPr>
            <w:r w:rsidRPr="00163C79">
              <w:rPr>
                <w:rFonts w:ascii="Proxima Nova" w:hAnsi="Proxima Nova" w:cs="Calibri"/>
                <w:sz w:val="22"/>
                <w:szCs w:val="22"/>
              </w:rPr>
              <w:t xml:space="preserve">9am, </w:t>
            </w:r>
            <w:r w:rsidR="7A252B41" w:rsidRPr="00163C79">
              <w:rPr>
                <w:rFonts w:ascii="Proxima Nova" w:hAnsi="Proxima Nova" w:cs="Calibri"/>
                <w:sz w:val="22"/>
                <w:szCs w:val="22"/>
              </w:rPr>
              <w:t xml:space="preserve">Wed 29 Jun </w:t>
            </w:r>
            <w:r w:rsidRPr="00163C79">
              <w:rPr>
                <w:rFonts w:ascii="Proxima Nova" w:hAnsi="Proxima Nova" w:cs="Calibri"/>
                <w:sz w:val="22"/>
                <w:szCs w:val="22"/>
              </w:rPr>
              <w:t>2022</w:t>
            </w:r>
          </w:p>
        </w:tc>
      </w:tr>
      <w:tr w:rsidR="00BB29A3" w:rsidRPr="00112671" w14:paraId="74B0FDD4" w14:textId="77777777" w:rsidTr="315C8297">
        <w:trPr>
          <w:trHeight w:val="296"/>
        </w:trPr>
        <w:tc>
          <w:tcPr>
            <w:tcW w:w="2325" w:type="dxa"/>
          </w:tcPr>
          <w:p w14:paraId="5E60113E" w14:textId="0B555AC4" w:rsidR="00BB29A3" w:rsidRDefault="00BB29A3" w:rsidP="43CE5D0A">
            <w:pPr>
              <w:pStyle w:val="Header"/>
              <w:rPr>
                <w:rFonts w:ascii="Proxima Nova" w:hAnsi="Proxima Nova" w:cs="Arial"/>
                <w:b/>
                <w:bCs/>
                <w:sz w:val="22"/>
                <w:szCs w:val="22"/>
              </w:rPr>
            </w:pPr>
            <w:r w:rsidRPr="43CE5D0A">
              <w:rPr>
                <w:rFonts w:ascii="Proxima Nova" w:hAnsi="Proxima Nova" w:cs="Arial"/>
                <w:b/>
                <w:bCs/>
                <w:sz w:val="22"/>
                <w:szCs w:val="22"/>
              </w:rPr>
              <w:t xml:space="preserve">Interview </w:t>
            </w:r>
            <w:r w:rsidR="002E54F6" w:rsidRPr="43CE5D0A">
              <w:rPr>
                <w:rFonts w:ascii="Proxima Nova" w:hAnsi="Proxima Nova" w:cs="Arial"/>
                <w:b/>
                <w:bCs/>
                <w:sz w:val="22"/>
                <w:szCs w:val="22"/>
              </w:rPr>
              <w:t>p</w:t>
            </w:r>
            <w:r w:rsidRPr="43CE5D0A">
              <w:rPr>
                <w:rFonts w:ascii="Proxima Nova" w:hAnsi="Proxima Nova" w:cs="Arial"/>
                <w:b/>
                <w:bCs/>
                <w:sz w:val="22"/>
                <w:szCs w:val="22"/>
              </w:rPr>
              <w:t>eriod</w:t>
            </w:r>
          </w:p>
        </w:tc>
        <w:tc>
          <w:tcPr>
            <w:tcW w:w="6745" w:type="dxa"/>
          </w:tcPr>
          <w:p w14:paraId="26826D8A" w14:textId="05D328E4" w:rsidR="00BB29A3" w:rsidRPr="00163C79" w:rsidRDefault="01C9C5AC" w:rsidP="43CE5D0A">
            <w:pPr>
              <w:rPr>
                <w:rFonts w:ascii="Proxima Nova" w:hAnsi="Proxima Nova" w:cs="Calibri"/>
                <w:color w:val="4472C4" w:themeColor="accent1"/>
                <w:sz w:val="22"/>
                <w:szCs w:val="22"/>
              </w:rPr>
            </w:pPr>
            <w:r w:rsidRPr="00163C79">
              <w:rPr>
                <w:rFonts w:ascii="Proxima Nova" w:hAnsi="Proxima Nova" w:cs="Calibri"/>
                <w:sz w:val="22"/>
                <w:szCs w:val="22"/>
              </w:rPr>
              <w:t>w/c 4 Jul 2022</w:t>
            </w:r>
          </w:p>
        </w:tc>
      </w:tr>
    </w:tbl>
    <w:p w14:paraId="0663CD1F" w14:textId="5C246703" w:rsidR="0094382A" w:rsidRPr="00807D23" w:rsidRDefault="0094382A" w:rsidP="6777775A"/>
    <w:p w14:paraId="4B30DB37" w14:textId="3C5708AD" w:rsidR="00746B62" w:rsidRDefault="00746B62" w:rsidP="37A95EFD">
      <w:pPr>
        <w:autoSpaceDE w:val="0"/>
        <w:autoSpaceDN w:val="0"/>
        <w:adjustRightInd w:val="0"/>
        <w:rPr>
          <w:rFonts w:ascii="Proxima Nova" w:hAnsi="Proxima Nova" w:cs="ArialMT"/>
          <w:b/>
          <w:bCs/>
          <w:color w:val="FF0000"/>
          <w:sz w:val="28"/>
          <w:szCs w:val="28"/>
        </w:rPr>
      </w:pPr>
      <w:r w:rsidRPr="43CE5D0A">
        <w:rPr>
          <w:rFonts w:ascii="Proxima Nova" w:hAnsi="Proxima Nova" w:cs="ArialMT"/>
          <w:b/>
          <w:bCs/>
          <w:color w:val="FF0000"/>
          <w:sz w:val="28"/>
          <w:szCs w:val="28"/>
        </w:rPr>
        <w:t>ABOUT RICH MIX</w:t>
      </w:r>
    </w:p>
    <w:p w14:paraId="6AD8488A" w14:textId="67F8A5C7" w:rsidR="0094382A" w:rsidRDefault="0094382A" w:rsidP="4D131F3B">
      <w:pPr>
        <w:autoSpaceDE w:val="0"/>
        <w:autoSpaceDN w:val="0"/>
        <w:adjustRightInd w:val="0"/>
        <w:rPr>
          <w:rFonts w:ascii="Proxima Nova" w:hAnsi="Proxima Nova" w:cs="ArialMT"/>
          <w:b/>
          <w:bCs/>
          <w:color w:val="FF0000"/>
          <w:sz w:val="22"/>
          <w:szCs w:val="22"/>
        </w:rPr>
      </w:pPr>
    </w:p>
    <w:p w14:paraId="226941E2" w14:textId="77777777" w:rsidR="00F36E7D" w:rsidRPr="00F8651C" w:rsidRDefault="00F36E7D" w:rsidP="00F36E7D">
      <w:pPr>
        <w:spacing w:line="259" w:lineRule="auto"/>
        <w:rPr>
          <w:rFonts w:ascii="Proxima Nova" w:hAnsi="Proxima Nova" w:cs="Arial"/>
          <w:sz w:val="22"/>
          <w:szCs w:val="22"/>
        </w:rPr>
      </w:pPr>
      <w:r w:rsidRPr="266D5841">
        <w:rPr>
          <w:rFonts w:ascii="Proxima Nova" w:hAnsi="Proxima Nova" w:cs="Arial"/>
          <w:sz w:val="22"/>
          <w:szCs w:val="22"/>
        </w:rPr>
        <w:t xml:space="preserve">Rich Mix is a dynamic arts centre and creative hub in the heart of Shoreditch in east London. Launched in 2006, we connect some of the city’s most adventurous and diverse audiences to a vital, exciting and ambitious programme of contemporary culture. </w:t>
      </w:r>
    </w:p>
    <w:p w14:paraId="3B113506" w14:textId="77777777" w:rsidR="00F36E7D" w:rsidRPr="00F8651C" w:rsidRDefault="00F36E7D" w:rsidP="00F36E7D">
      <w:pPr>
        <w:spacing w:line="259" w:lineRule="auto"/>
        <w:rPr>
          <w:rFonts w:ascii="Proxima Nova" w:hAnsi="Proxima Nova" w:cs="Arial"/>
          <w:sz w:val="22"/>
          <w:szCs w:val="22"/>
        </w:rPr>
      </w:pPr>
    </w:p>
    <w:p w14:paraId="1E2BEA51" w14:textId="1AC32BDD" w:rsidR="00F36E7D" w:rsidRPr="00F8651C" w:rsidRDefault="00F36E7D" w:rsidP="00F36E7D">
      <w:pPr>
        <w:spacing w:line="259" w:lineRule="auto"/>
        <w:rPr>
          <w:rFonts w:ascii="Proxima Nova" w:hAnsi="Proxima Nova" w:cs="Arial"/>
          <w:sz w:val="22"/>
          <w:szCs w:val="22"/>
        </w:rPr>
      </w:pPr>
      <w:r w:rsidRPr="65521F40">
        <w:rPr>
          <w:rFonts w:ascii="Proxima Nova" w:hAnsi="Proxima Nova" w:cs="Arial"/>
          <w:sz w:val="22"/>
          <w:szCs w:val="22"/>
        </w:rPr>
        <w:t xml:space="preserve">Our wide-ranging programme consists of around </w:t>
      </w:r>
      <w:r>
        <w:rPr>
          <w:rFonts w:ascii="Proxima Nova" w:hAnsi="Proxima Nova" w:cs="Arial"/>
          <w:sz w:val="22"/>
          <w:szCs w:val="22"/>
        </w:rPr>
        <w:t xml:space="preserve">400 </w:t>
      </w:r>
      <w:r w:rsidRPr="65521F40">
        <w:rPr>
          <w:rFonts w:ascii="Proxima Nova" w:hAnsi="Proxima Nova" w:cs="Arial"/>
          <w:sz w:val="22"/>
          <w:szCs w:val="22"/>
        </w:rPr>
        <w:t xml:space="preserve">events every year and includes live music, performance, dance, spoken word, theatre and exhibitions as well as new release studio and independent cinema across our three screens. Through our </w:t>
      </w:r>
      <w:r w:rsidR="001A2694">
        <w:rPr>
          <w:rFonts w:ascii="Proxima Nova" w:hAnsi="Proxima Nova" w:cs="Arial"/>
          <w:sz w:val="22"/>
          <w:szCs w:val="22"/>
        </w:rPr>
        <w:t>C</w:t>
      </w:r>
      <w:r w:rsidR="00EA31B4">
        <w:rPr>
          <w:rFonts w:ascii="Proxima Nova" w:hAnsi="Proxima Nova" w:cs="Arial"/>
          <w:sz w:val="22"/>
          <w:szCs w:val="22"/>
        </w:rPr>
        <w:t xml:space="preserve">reative </w:t>
      </w:r>
      <w:r w:rsidR="001A2694">
        <w:rPr>
          <w:rFonts w:ascii="Proxima Nova" w:hAnsi="Proxima Nova" w:cs="Arial"/>
          <w:sz w:val="22"/>
          <w:szCs w:val="22"/>
        </w:rPr>
        <w:t>E</w:t>
      </w:r>
      <w:r w:rsidR="00EA31B4">
        <w:rPr>
          <w:rFonts w:ascii="Proxima Nova" w:hAnsi="Proxima Nova" w:cs="Arial"/>
          <w:sz w:val="22"/>
          <w:szCs w:val="22"/>
        </w:rPr>
        <w:t>ngagement</w:t>
      </w:r>
      <w:r w:rsidRPr="65521F40">
        <w:rPr>
          <w:rFonts w:ascii="Proxima Nova" w:hAnsi="Proxima Nova" w:cs="Arial"/>
          <w:sz w:val="22"/>
          <w:szCs w:val="22"/>
        </w:rPr>
        <w:t xml:space="preserve"> programmes, we develop and facilitate the creative potential of young people and wide-ranging communities from across east London. </w:t>
      </w:r>
    </w:p>
    <w:p w14:paraId="15C8F5AD" w14:textId="77777777" w:rsidR="00F36E7D" w:rsidRPr="00610BE3" w:rsidRDefault="00F36E7D" w:rsidP="00F36E7D">
      <w:pPr>
        <w:spacing w:line="259" w:lineRule="auto"/>
        <w:rPr>
          <w:rFonts w:ascii="Proxima Nova" w:hAnsi="Proxima Nova" w:cs="Arial"/>
          <w:sz w:val="22"/>
          <w:szCs w:val="22"/>
        </w:rPr>
      </w:pPr>
    </w:p>
    <w:p w14:paraId="5985B5ED" w14:textId="77777777" w:rsidR="00F36E7D" w:rsidRPr="004A10E7" w:rsidRDefault="00F36E7D" w:rsidP="00F36E7D">
      <w:pPr>
        <w:spacing w:line="259" w:lineRule="auto"/>
        <w:rPr>
          <w:rFonts w:ascii="Proxima Nova" w:hAnsi="Proxima Nova" w:cs="Arial"/>
          <w:sz w:val="22"/>
          <w:szCs w:val="22"/>
        </w:rPr>
      </w:pPr>
      <w:r w:rsidRPr="65521F40">
        <w:rPr>
          <w:rFonts w:ascii="Proxima Nova" w:hAnsi="Proxima Nova" w:cs="Arial"/>
          <w:sz w:val="22"/>
          <w:szCs w:val="22"/>
        </w:rPr>
        <w:t xml:space="preserve">Our diversity extends beyond our daily programme of events. A Shoreditch landmark, our building provides a home for some of the city’s most socially progressive and innovative creative businesses with more than 20 resident organisations employing more than 200 people. </w:t>
      </w:r>
    </w:p>
    <w:p w14:paraId="79A13B42" w14:textId="77777777" w:rsidR="00F36E7D" w:rsidRPr="004A10E7" w:rsidRDefault="00F36E7D" w:rsidP="00F36E7D">
      <w:pPr>
        <w:rPr>
          <w:rFonts w:ascii="Proxima Nova" w:hAnsi="Proxima Nova" w:cs="Arial"/>
          <w:sz w:val="22"/>
          <w:szCs w:val="22"/>
        </w:rPr>
      </w:pPr>
    </w:p>
    <w:p w14:paraId="396B3DFA" w14:textId="77777777" w:rsidR="00F36E7D" w:rsidRPr="004A10E7" w:rsidRDefault="00F36E7D" w:rsidP="00F36E7D">
      <w:pPr>
        <w:rPr>
          <w:rFonts w:ascii="Proxima Nova" w:hAnsi="Proxima Nova" w:cs="Arial"/>
          <w:sz w:val="22"/>
          <w:szCs w:val="22"/>
        </w:rPr>
      </w:pPr>
      <w:r w:rsidRPr="35C2A81C">
        <w:rPr>
          <w:rFonts w:ascii="Proxima Nova" w:hAnsi="Proxima Nova" w:cs="Arial"/>
          <w:sz w:val="22"/>
          <w:szCs w:val="22"/>
        </w:rPr>
        <w:t>We are a National Portfolio Organisation of Arts Council England, and its investment allows us to broaden the scope, scale and ambition as well as the diversity of our programme.</w:t>
      </w:r>
    </w:p>
    <w:p w14:paraId="623561FB" w14:textId="77777777" w:rsidR="00F36E7D" w:rsidRDefault="00F36E7D" w:rsidP="00F36E7D">
      <w:pPr>
        <w:rPr>
          <w:rFonts w:ascii="Proxima Nova" w:hAnsi="Proxima Nova" w:cs="Arial"/>
          <w:color w:val="FF0000"/>
          <w:sz w:val="22"/>
          <w:szCs w:val="22"/>
        </w:rPr>
      </w:pPr>
    </w:p>
    <w:p w14:paraId="34FCC2EF" w14:textId="77777777" w:rsidR="00F36E7D" w:rsidRDefault="00F36E7D" w:rsidP="00F36E7D">
      <w:pPr>
        <w:rPr>
          <w:rFonts w:ascii="Proxima Nova" w:hAnsi="Proxima Nova" w:cs="Arial"/>
          <w:sz w:val="22"/>
          <w:szCs w:val="22"/>
        </w:rPr>
      </w:pPr>
      <w:r w:rsidRPr="4875C64C">
        <w:rPr>
          <w:rFonts w:ascii="Proxima Nova" w:hAnsi="Proxima Nova" w:cs="Arial"/>
          <w:sz w:val="22"/>
          <w:szCs w:val="22"/>
        </w:rPr>
        <w:lastRenderedPageBreak/>
        <w:t xml:space="preserve">Prior to the COVID-19 pandemic we generated around 80% of our annual turnover through cinema ticket sales, space hire, tenancies to creative, and charitable organisations, and bar revenue. Rich Mix was successful in securing funding from Arts Council England’s Emergency Fund and DCMS Cultural Recovery Funds to support its activities through the pandemic. </w:t>
      </w:r>
    </w:p>
    <w:p w14:paraId="5FCF221D" w14:textId="77777777" w:rsidR="00F36E7D" w:rsidRDefault="00F36E7D" w:rsidP="00F36E7D">
      <w:pPr>
        <w:rPr>
          <w:rFonts w:ascii="Proxima Nova" w:hAnsi="Proxima Nova" w:cs="Arial"/>
          <w:sz w:val="22"/>
          <w:szCs w:val="22"/>
        </w:rPr>
      </w:pPr>
    </w:p>
    <w:p w14:paraId="285CA3D4" w14:textId="57DF4F89" w:rsidR="00F36E7D" w:rsidRDefault="00F36E7D" w:rsidP="00F36E7D">
      <w:pPr>
        <w:rPr>
          <w:rFonts w:ascii="Proxima Nova" w:hAnsi="Proxima Nova" w:cs="Arial"/>
          <w:sz w:val="22"/>
          <w:szCs w:val="22"/>
        </w:rPr>
      </w:pPr>
      <w:r w:rsidRPr="5D2BF120">
        <w:rPr>
          <w:rFonts w:ascii="Proxima Nova" w:hAnsi="Proxima Nova" w:cs="Arial"/>
          <w:sz w:val="22"/>
          <w:szCs w:val="22"/>
        </w:rPr>
        <w:t xml:space="preserve">With the ending of restrictions on indoor activity, Rich Mix re-opened fully in January 2022 with the launch of our Live programme, Re-Rooted, a programme of music, spoken word, talks, visual art and more. </w:t>
      </w:r>
      <w:r w:rsidR="00ED11D7">
        <w:rPr>
          <w:rFonts w:ascii="Proxima Nova" w:hAnsi="Proxima Nova" w:cs="Arial"/>
          <w:sz w:val="22"/>
          <w:szCs w:val="22"/>
        </w:rPr>
        <w:t>Autumn</w:t>
      </w:r>
      <w:r w:rsidRPr="5D2BF120">
        <w:rPr>
          <w:rFonts w:ascii="Proxima Nova" w:hAnsi="Proxima Nova" w:cs="Arial"/>
          <w:sz w:val="22"/>
          <w:szCs w:val="22"/>
        </w:rPr>
        <w:t xml:space="preserve"> season planning is currently underway. A full Cinema programme of blockbusters, independent films and film festivals is running alongside a wide-ranging Creative Engagement programme.</w:t>
      </w:r>
    </w:p>
    <w:p w14:paraId="0505C812" w14:textId="77777777" w:rsidR="00F36E7D" w:rsidRDefault="00F36E7D" w:rsidP="00F36E7D">
      <w:pPr>
        <w:rPr>
          <w:rFonts w:ascii="Proxima Nova" w:hAnsi="Proxima Nova" w:cs="Arial"/>
          <w:sz w:val="22"/>
          <w:szCs w:val="22"/>
        </w:rPr>
      </w:pPr>
    </w:p>
    <w:p w14:paraId="49D91C07" w14:textId="77777777" w:rsidR="00F36E7D" w:rsidRDefault="00F36E7D" w:rsidP="00F36E7D">
      <w:pPr>
        <w:rPr>
          <w:rFonts w:ascii="Proxima Nova" w:hAnsi="Proxima Nova" w:cs="Arial"/>
          <w:sz w:val="22"/>
          <w:szCs w:val="22"/>
        </w:rPr>
      </w:pPr>
      <w:r w:rsidRPr="65521F40">
        <w:rPr>
          <w:rFonts w:ascii="Proxima Nova" w:hAnsi="Proxima Nova" w:cs="Arial"/>
          <w:sz w:val="22"/>
          <w:szCs w:val="22"/>
        </w:rPr>
        <w:t xml:space="preserve">We also </w:t>
      </w:r>
      <w:r>
        <w:rPr>
          <w:rFonts w:ascii="Proxima Nova" w:hAnsi="Proxima Nova" w:cs="Arial"/>
          <w:sz w:val="22"/>
          <w:szCs w:val="22"/>
        </w:rPr>
        <w:t>completed</w:t>
      </w:r>
      <w:r w:rsidRPr="65521F40">
        <w:rPr>
          <w:rFonts w:ascii="Proxima Nova" w:hAnsi="Proxima Nova" w:cs="Arial"/>
          <w:sz w:val="22"/>
          <w:szCs w:val="22"/>
        </w:rPr>
        <w:t xml:space="preserve"> the first phase of our capital project plans</w:t>
      </w:r>
      <w:r>
        <w:rPr>
          <w:rFonts w:ascii="Proxima Nova" w:hAnsi="Proxima Nova" w:cs="Arial"/>
          <w:sz w:val="22"/>
          <w:szCs w:val="22"/>
        </w:rPr>
        <w:t xml:space="preserve"> </w:t>
      </w:r>
      <w:r w:rsidRPr="65521F40">
        <w:rPr>
          <w:rFonts w:ascii="Proxima Nova" w:hAnsi="Proxima Nova" w:cs="Arial"/>
          <w:sz w:val="22"/>
          <w:szCs w:val="22"/>
        </w:rPr>
        <w:t>funded by the Mayor of London’s Good Growth Fund.</w:t>
      </w:r>
      <w:r>
        <w:rPr>
          <w:rFonts w:ascii="Proxima Nova" w:hAnsi="Proxima Nova" w:cs="Arial"/>
          <w:sz w:val="22"/>
          <w:szCs w:val="22"/>
        </w:rPr>
        <w:t xml:space="preserve"> </w:t>
      </w:r>
      <w:r w:rsidRPr="65521F40">
        <w:rPr>
          <w:rFonts w:ascii="Proxima Nova" w:hAnsi="Proxima Nova" w:cs="Arial"/>
          <w:sz w:val="22"/>
          <w:szCs w:val="22"/>
        </w:rPr>
        <w:t xml:space="preserve">Our revitalised first floor includes a Cinema Bar, artist green room, exhibition space and Creative Engagement space which </w:t>
      </w:r>
      <w:r>
        <w:rPr>
          <w:rFonts w:ascii="Proxima Nova" w:hAnsi="Proxima Nova" w:cs="Arial"/>
          <w:sz w:val="22"/>
          <w:szCs w:val="22"/>
        </w:rPr>
        <w:t>opened in February 2022.</w:t>
      </w:r>
    </w:p>
    <w:p w14:paraId="2B1589F2" w14:textId="77777777" w:rsidR="0000233B" w:rsidRDefault="0000233B" w:rsidP="00F36E7D"/>
    <w:p w14:paraId="48FCB99B" w14:textId="7AD88625" w:rsidR="00F36E7D" w:rsidRPr="001A2694" w:rsidRDefault="00CB0476" w:rsidP="001A2694">
      <w:pPr>
        <w:rPr>
          <w:rFonts w:ascii="Proxima Nova" w:hAnsi="Proxima Nova" w:cs="ArialMT"/>
          <w:b/>
          <w:color w:val="000000" w:themeColor="text1"/>
          <w:sz w:val="22"/>
          <w:szCs w:val="22"/>
        </w:rPr>
      </w:pPr>
      <w:hyperlink r:id="rId11" w:history="1">
        <w:r w:rsidR="00F36E7D" w:rsidRPr="00807D23">
          <w:rPr>
            <w:rStyle w:val="Hyperlink"/>
            <w:rFonts w:ascii="Proxima Nova" w:hAnsi="Proxima Nova" w:cs="ArialMT"/>
            <w:b/>
            <w:color w:val="000000" w:themeColor="text1"/>
            <w:sz w:val="22"/>
            <w:szCs w:val="22"/>
            <w:u w:val="none"/>
          </w:rPr>
          <w:t>richmix.org.uk</w:t>
        </w:r>
      </w:hyperlink>
      <w:r w:rsidR="00F36E7D" w:rsidRPr="00807D23">
        <w:rPr>
          <w:rStyle w:val="Hyperlink"/>
          <w:rFonts w:ascii="Proxima Nova" w:hAnsi="Proxima Nova" w:cs="ArialMT"/>
          <w:b/>
          <w:color w:val="000000" w:themeColor="text1"/>
          <w:sz w:val="22"/>
          <w:szCs w:val="22"/>
          <w:u w:val="none"/>
        </w:rPr>
        <w:t xml:space="preserve"> </w:t>
      </w:r>
      <w:r w:rsidR="00F36E7D" w:rsidRPr="00807D23">
        <w:rPr>
          <w:rFonts w:ascii="Proxima Nova" w:hAnsi="Proxima Nova" w:cs="ArialMT"/>
          <w:b/>
          <w:color w:val="000000" w:themeColor="text1"/>
          <w:sz w:val="22"/>
          <w:szCs w:val="22"/>
        </w:rPr>
        <w:t>/ @</w:t>
      </w:r>
      <w:proofErr w:type="spellStart"/>
      <w:r w:rsidR="00F36E7D" w:rsidRPr="00807D23">
        <w:rPr>
          <w:rFonts w:ascii="Proxima Nova" w:hAnsi="Proxima Nova" w:cs="ArialMT"/>
          <w:b/>
          <w:color w:val="000000" w:themeColor="text1"/>
          <w:sz w:val="22"/>
          <w:szCs w:val="22"/>
        </w:rPr>
        <w:t>RichMixLondon</w:t>
      </w:r>
      <w:proofErr w:type="spellEnd"/>
    </w:p>
    <w:p w14:paraId="214A6BD5" w14:textId="77777777" w:rsidR="007261CD" w:rsidRDefault="007261CD" w:rsidP="4D131F3B">
      <w:pPr>
        <w:rPr>
          <w:rFonts w:ascii="Proxima Nova" w:hAnsi="Proxima Nova" w:cs="Helvetica"/>
          <w:b/>
          <w:bCs/>
          <w:color w:val="FF2600"/>
          <w:sz w:val="28"/>
          <w:szCs w:val="28"/>
        </w:rPr>
      </w:pPr>
    </w:p>
    <w:p w14:paraId="5F7B06CA" w14:textId="6D744A11" w:rsidR="0057523D" w:rsidRPr="00F2270B" w:rsidRDefault="0057523D" w:rsidP="37A95EFD">
      <w:pPr>
        <w:rPr>
          <w:rFonts w:ascii="Proxima Nova" w:hAnsi="Proxima Nova" w:cs="Helvetica"/>
          <w:b/>
          <w:bCs/>
          <w:color w:val="FF0000"/>
          <w:sz w:val="28"/>
          <w:szCs w:val="28"/>
        </w:rPr>
      </w:pPr>
      <w:r w:rsidRPr="43CE5D0A">
        <w:rPr>
          <w:rFonts w:ascii="Proxima Nova" w:hAnsi="Proxima Nova" w:cs="Helvetica"/>
          <w:b/>
          <w:bCs/>
          <w:color w:val="FF0000"/>
          <w:sz w:val="28"/>
          <w:szCs w:val="28"/>
        </w:rPr>
        <w:t>PURPOSE OF THE ROLE</w:t>
      </w:r>
    </w:p>
    <w:p w14:paraId="1B09AF63" w14:textId="77777777" w:rsidR="00F2270B" w:rsidRPr="00F2270B" w:rsidRDefault="00F2270B" w:rsidP="4D131F3B">
      <w:pPr>
        <w:rPr>
          <w:rFonts w:ascii="Proxima Nova" w:hAnsi="Proxima Nova" w:cs="ArialMT"/>
          <w:b/>
          <w:bCs/>
          <w:color w:val="000000" w:themeColor="text1"/>
          <w:sz w:val="22"/>
          <w:szCs w:val="22"/>
        </w:rPr>
      </w:pPr>
    </w:p>
    <w:p w14:paraId="6D65C6F3" w14:textId="0FB8723C" w:rsidR="0082150B" w:rsidRPr="43CE5D0A" w:rsidRDefault="00B9616A" w:rsidP="0082150B">
      <w:pPr>
        <w:pStyle w:val="Header"/>
        <w:spacing w:line="259" w:lineRule="auto"/>
        <w:rPr>
          <w:rFonts w:ascii="Proxima Nova" w:hAnsi="Proxima Nova" w:cs="Arial"/>
          <w:color w:val="000000" w:themeColor="text1"/>
          <w:sz w:val="22"/>
          <w:szCs w:val="22"/>
        </w:rPr>
      </w:pPr>
      <w:r w:rsidRPr="2ED06A32">
        <w:rPr>
          <w:rFonts w:ascii="Proxima Nova" w:hAnsi="Proxima Nova" w:cs="Arial"/>
          <w:sz w:val="22"/>
          <w:szCs w:val="22"/>
        </w:rPr>
        <w:t xml:space="preserve">The </w:t>
      </w:r>
      <w:r w:rsidR="32CA8185" w:rsidRPr="2ED06A32">
        <w:rPr>
          <w:rFonts w:ascii="Proxima Nova" w:hAnsi="Proxima Nova" w:cs="Arial"/>
          <w:b/>
          <w:bCs/>
          <w:sz w:val="22"/>
          <w:szCs w:val="22"/>
        </w:rPr>
        <w:t xml:space="preserve">Workspaces </w:t>
      </w:r>
      <w:r w:rsidR="001A2694" w:rsidRPr="2ED06A32">
        <w:rPr>
          <w:rFonts w:ascii="Proxima Nova" w:hAnsi="Proxima Nova" w:cs="Arial"/>
          <w:b/>
          <w:bCs/>
          <w:sz w:val="22"/>
          <w:szCs w:val="22"/>
        </w:rPr>
        <w:t>&amp; Office Manager</w:t>
      </w:r>
      <w:r w:rsidRPr="2ED06A32">
        <w:rPr>
          <w:rFonts w:ascii="Proxima Nova" w:hAnsi="Proxima Nova" w:cs="Arial"/>
          <w:b/>
          <w:bCs/>
          <w:color w:val="FF0000"/>
          <w:sz w:val="22"/>
          <w:szCs w:val="22"/>
        </w:rPr>
        <w:t xml:space="preserve"> </w:t>
      </w:r>
      <w:r w:rsidR="003B01AA" w:rsidRPr="2ED06A32">
        <w:rPr>
          <w:rFonts w:ascii="Proxima Nova" w:hAnsi="Proxima Nova" w:cs="Arial"/>
          <w:color w:val="000000" w:themeColor="text1"/>
          <w:sz w:val="22"/>
          <w:szCs w:val="22"/>
        </w:rPr>
        <w:t xml:space="preserve">oversees the </w:t>
      </w:r>
      <w:r w:rsidR="0082150B" w:rsidRPr="2ED06A32">
        <w:rPr>
          <w:rFonts w:ascii="Proxima Nova" w:hAnsi="Proxima Nova" w:cs="Arial"/>
          <w:color w:val="000000" w:themeColor="text1"/>
          <w:sz w:val="22"/>
          <w:szCs w:val="22"/>
        </w:rPr>
        <w:t xml:space="preserve">effective operations, communication and </w:t>
      </w:r>
    </w:p>
    <w:p w14:paraId="0CD0E741" w14:textId="15116C60" w:rsidR="00B9616A" w:rsidRDefault="371B217D" w:rsidP="00ED3444">
      <w:pPr>
        <w:pStyle w:val="Header"/>
        <w:spacing w:line="259" w:lineRule="auto"/>
        <w:rPr>
          <w:rFonts w:ascii="Proxima Nova" w:hAnsi="Proxima Nova" w:cs="Arial"/>
          <w:color w:val="000000" w:themeColor="text1"/>
          <w:sz w:val="22"/>
          <w:szCs w:val="22"/>
        </w:rPr>
      </w:pPr>
      <w:r w:rsidRPr="315C8297">
        <w:rPr>
          <w:rFonts w:ascii="Proxima Nova" w:hAnsi="Proxima Nova" w:cs="Arial"/>
          <w:color w:val="000000" w:themeColor="text1"/>
          <w:sz w:val="22"/>
          <w:szCs w:val="22"/>
        </w:rPr>
        <w:t>smooth running</w:t>
      </w:r>
      <w:r w:rsidR="0D36EEC9" w:rsidRPr="315C8297">
        <w:rPr>
          <w:rFonts w:ascii="Proxima Nova" w:hAnsi="Proxima Nova" w:cs="Arial"/>
          <w:color w:val="000000" w:themeColor="text1"/>
          <w:sz w:val="22"/>
          <w:szCs w:val="22"/>
        </w:rPr>
        <w:t xml:space="preserve"> of</w:t>
      </w:r>
      <w:r w:rsidRPr="315C8297">
        <w:rPr>
          <w:rFonts w:ascii="Proxima Nova" w:hAnsi="Proxima Nova" w:cs="Arial"/>
          <w:color w:val="000000" w:themeColor="text1"/>
          <w:sz w:val="22"/>
          <w:szCs w:val="22"/>
        </w:rPr>
        <w:t xml:space="preserve"> the </w:t>
      </w:r>
      <w:r w:rsidR="37EE37C5" w:rsidRPr="315C8297">
        <w:rPr>
          <w:rFonts w:ascii="Proxima Nova" w:hAnsi="Proxima Nova" w:cs="Arial"/>
          <w:color w:val="000000" w:themeColor="text1"/>
          <w:sz w:val="22"/>
          <w:szCs w:val="22"/>
        </w:rPr>
        <w:t xml:space="preserve">one </w:t>
      </w:r>
      <w:r w:rsidRPr="315C8297">
        <w:rPr>
          <w:rFonts w:ascii="Proxima Nova" w:hAnsi="Proxima Nova" w:cs="Arial"/>
          <w:color w:val="000000" w:themeColor="text1"/>
          <w:sz w:val="22"/>
          <w:szCs w:val="22"/>
        </w:rPr>
        <w:t xml:space="preserve">of </w:t>
      </w:r>
      <w:r w:rsidR="6213FB0B" w:rsidRPr="315C8297">
        <w:rPr>
          <w:rFonts w:ascii="Proxima Nova" w:hAnsi="Proxima Nova" w:cs="Arial"/>
          <w:color w:val="000000" w:themeColor="text1"/>
          <w:sz w:val="22"/>
          <w:szCs w:val="22"/>
        </w:rPr>
        <w:t>Rich Mi</w:t>
      </w:r>
      <w:r w:rsidR="528DA20F" w:rsidRPr="315C8297">
        <w:rPr>
          <w:rFonts w:ascii="Proxima Nova" w:hAnsi="Proxima Nova" w:cs="Arial"/>
          <w:color w:val="000000" w:themeColor="text1"/>
          <w:sz w:val="22"/>
          <w:szCs w:val="22"/>
        </w:rPr>
        <w:t>x’s</w:t>
      </w:r>
      <w:r w:rsidR="6213FB0B" w:rsidRPr="315C8297">
        <w:rPr>
          <w:rFonts w:ascii="Proxima Nova" w:hAnsi="Proxima Nova" w:cs="Arial"/>
          <w:color w:val="000000" w:themeColor="text1"/>
          <w:sz w:val="22"/>
          <w:szCs w:val="22"/>
        </w:rPr>
        <w:t xml:space="preserve"> </w:t>
      </w:r>
      <w:r w:rsidR="0FA98E9E" w:rsidRPr="315C8297">
        <w:rPr>
          <w:rFonts w:ascii="Proxima Nova" w:hAnsi="Proxima Nova" w:cs="Arial"/>
          <w:color w:val="000000" w:themeColor="text1"/>
          <w:sz w:val="22"/>
          <w:szCs w:val="22"/>
        </w:rPr>
        <w:t xml:space="preserve">core business area: </w:t>
      </w:r>
      <w:r w:rsidR="62844806" w:rsidRPr="315C8297">
        <w:rPr>
          <w:rFonts w:ascii="Proxima Nova" w:hAnsi="Proxima Nova" w:cs="Arial"/>
          <w:color w:val="000000" w:themeColor="text1"/>
          <w:sz w:val="22"/>
          <w:szCs w:val="22"/>
        </w:rPr>
        <w:t>t</w:t>
      </w:r>
      <w:r w:rsidR="43C4C1EF" w:rsidRPr="315C8297">
        <w:rPr>
          <w:rFonts w:ascii="Proxima Nova" w:hAnsi="Proxima Nova" w:cs="Arial"/>
          <w:color w:val="000000" w:themeColor="text1"/>
          <w:sz w:val="22"/>
          <w:szCs w:val="22"/>
        </w:rPr>
        <w:t>he</w:t>
      </w:r>
      <w:r w:rsidR="614E07C4" w:rsidRPr="315C8297">
        <w:rPr>
          <w:rFonts w:ascii="Proxima Nova" w:hAnsi="Proxima Nova" w:cs="Arial"/>
          <w:color w:val="000000" w:themeColor="text1"/>
          <w:sz w:val="22"/>
          <w:szCs w:val="22"/>
        </w:rPr>
        <w:t xml:space="preserve"> </w:t>
      </w:r>
      <w:r w:rsidR="775AE754" w:rsidRPr="315C8297">
        <w:rPr>
          <w:rFonts w:ascii="Proxima Nova" w:hAnsi="Proxima Nova" w:cs="Arial"/>
          <w:color w:val="000000" w:themeColor="text1"/>
          <w:sz w:val="22"/>
          <w:szCs w:val="22"/>
        </w:rPr>
        <w:t>tenanted</w:t>
      </w:r>
      <w:r w:rsidR="5E818B55" w:rsidRPr="315C8297">
        <w:rPr>
          <w:rFonts w:ascii="Proxima Nova" w:hAnsi="Proxima Nova" w:cs="Arial"/>
          <w:color w:val="000000" w:themeColor="text1"/>
          <w:sz w:val="22"/>
          <w:szCs w:val="22"/>
        </w:rPr>
        <w:t xml:space="preserve"> workspaces</w:t>
      </w:r>
      <w:r w:rsidR="18915422" w:rsidRPr="315C8297">
        <w:rPr>
          <w:rFonts w:ascii="Proxima Nova" w:hAnsi="Proxima Nova" w:cs="Arial"/>
          <w:color w:val="000000" w:themeColor="text1"/>
          <w:sz w:val="22"/>
          <w:szCs w:val="22"/>
        </w:rPr>
        <w:t>.</w:t>
      </w:r>
      <w:r w:rsidR="25C635F0" w:rsidRPr="315C8297">
        <w:rPr>
          <w:rFonts w:ascii="Proxima Nova" w:hAnsi="Proxima Nova" w:cs="Arial"/>
          <w:color w:val="000000" w:themeColor="text1"/>
          <w:sz w:val="22"/>
          <w:szCs w:val="22"/>
        </w:rPr>
        <w:t xml:space="preserve"> </w:t>
      </w:r>
      <w:r w:rsidR="2352777A" w:rsidRPr="315C8297">
        <w:rPr>
          <w:rFonts w:ascii="Proxima Nova" w:hAnsi="Proxima Nova" w:cs="Arial"/>
          <w:color w:val="000000" w:themeColor="text1"/>
          <w:sz w:val="22"/>
          <w:szCs w:val="22"/>
        </w:rPr>
        <w:t xml:space="preserve">They play a key role </w:t>
      </w:r>
      <w:r w:rsidR="4E3AF3D3" w:rsidRPr="315C8297">
        <w:rPr>
          <w:rFonts w:ascii="Proxima Nova" w:hAnsi="Proxima Nova" w:cs="Arial"/>
          <w:color w:val="000000" w:themeColor="text1"/>
          <w:sz w:val="22"/>
          <w:szCs w:val="22"/>
        </w:rPr>
        <w:t>managing</w:t>
      </w:r>
      <w:r w:rsidR="217AC13E" w:rsidRPr="315C8297">
        <w:rPr>
          <w:rFonts w:ascii="Proxima Nova" w:hAnsi="Proxima Nova" w:cs="Arial"/>
          <w:color w:val="000000" w:themeColor="text1"/>
          <w:sz w:val="22"/>
          <w:szCs w:val="22"/>
        </w:rPr>
        <w:t xml:space="preserve"> </w:t>
      </w:r>
      <w:r w:rsidR="4E3AF3D3" w:rsidRPr="315C8297">
        <w:rPr>
          <w:rFonts w:ascii="Proxima Nova" w:hAnsi="Proxima Nova" w:cs="Arial"/>
          <w:color w:val="000000" w:themeColor="text1"/>
          <w:sz w:val="22"/>
          <w:szCs w:val="22"/>
        </w:rPr>
        <w:t>lease</w:t>
      </w:r>
      <w:r w:rsidR="217AC13E" w:rsidRPr="315C8297">
        <w:rPr>
          <w:rFonts w:ascii="Proxima Nova" w:hAnsi="Proxima Nova" w:cs="Arial"/>
          <w:color w:val="000000" w:themeColor="text1"/>
          <w:sz w:val="22"/>
          <w:szCs w:val="22"/>
        </w:rPr>
        <w:t xml:space="preserve"> negotiations,</w:t>
      </w:r>
      <w:r w:rsidR="4E3AF3D3" w:rsidRPr="315C8297">
        <w:rPr>
          <w:rFonts w:ascii="Proxima Nova" w:hAnsi="Proxima Nova" w:cs="Arial"/>
          <w:color w:val="000000" w:themeColor="text1"/>
          <w:sz w:val="22"/>
          <w:szCs w:val="22"/>
        </w:rPr>
        <w:t xml:space="preserve"> </w:t>
      </w:r>
      <w:r w:rsidR="217AC13E" w:rsidRPr="315C8297">
        <w:rPr>
          <w:rFonts w:ascii="Proxima Nova" w:hAnsi="Proxima Nova" w:cs="Arial"/>
          <w:color w:val="000000" w:themeColor="text1"/>
          <w:sz w:val="22"/>
          <w:szCs w:val="22"/>
        </w:rPr>
        <w:t xml:space="preserve">with support from </w:t>
      </w:r>
      <w:r w:rsidR="4E3AF3D3" w:rsidRPr="315C8297">
        <w:rPr>
          <w:rFonts w:ascii="Proxima Nova" w:hAnsi="Proxima Nova" w:cs="Arial"/>
          <w:color w:val="000000" w:themeColor="text1"/>
          <w:sz w:val="22"/>
          <w:szCs w:val="22"/>
        </w:rPr>
        <w:t>Rich Mix’s external solicitors</w:t>
      </w:r>
      <w:r w:rsidR="217AC13E" w:rsidRPr="315C8297">
        <w:rPr>
          <w:rFonts w:ascii="Proxima Nova" w:hAnsi="Proxima Nova" w:cs="Arial"/>
          <w:color w:val="000000" w:themeColor="text1"/>
          <w:sz w:val="22"/>
          <w:szCs w:val="22"/>
        </w:rPr>
        <w:t>,</w:t>
      </w:r>
      <w:r w:rsidR="4E3AF3D3" w:rsidRPr="315C8297">
        <w:rPr>
          <w:rFonts w:ascii="Proxima Nova" w:hAnsi="Proxima Nova" w:cs="Arial"/>
          <w:color w:val="000000" w:themeColor="text1"/>
          <w:sz w:val="22"/>
          <w:szCs w:val="22"/>
        </w:rPr>
        <w:t xml:space="preserve"> and work closely with the CEO and Head of Finance </w:t>
      </w:r>
      <w:r w:rsidR="5E5FD1FE" w:rsidRPr="315C8297">
        <w:rPr>
          <w:rFonts w:ascii="Proxima Nova" w:hAnsi="Proxima Nova" w:cs="Arial"/>
          <w:color w:val="000000" w:themeColor="text1"/>
          <w:sz w:val="22"/>
          <w:szCs w:val="22"/>
        </w:rPr>
        <w:t xml:space="preserve">managing </w:t>
      </w:r>
      <w:r w:rsidR="348DE198" w:rsidRPr="315C8297">
        <w:rPr>
          <w:rFonts w:ascii="Proxima Nova" w:hAnsi="Proxima Nova" w:cs="Arial"/>
          <w:color w:val="000000" w:themeColor="text1"/>
          <w:sz w:val="22"/>
          <w:szCs w:val="22"/>
        </w:rPr>
        <w:t>the budget and securing tenants (residents) for this major income stream.</w:t>
      </w:r>
      <w:r w:rsidR="4E3AF3D3" w:rsidRPr="315C8297">
        <w:rPr>
          <w:rFonts w:ascii="Proxima Nova" w:hAnsi="Proxima Nova" w:cs="Arial"/>
          <w:color w:val="000000" w:themeColor="text1"/>
          <w:sz w:val="22"/>
          <w:szCs w:val="22"/>
        </w:rPr>
        <w:t xml:space="preserve"> </w:t>
      </w:r>
      <w:r w:rsidR="0BC5D3C5" w:rsidRPr="315C8297">
        <w:rPr>
          <w:rFonts w:ascii="Proxima Nova" w:hAnsi="Proxima Nova" w:cs="Arial"/>
          <w:color w:val="000000" w:themeColor="text1"/>
          <w:sz w:val="22"/>
          <w:szCs w:val="22"/>
        </w:rPr>
        <w:t xml:space="preserve">They are integral in the development of a creative community in the building, and </w:t>
      </w:r>
      <w:r w:rsidR="2EF906A4" w:rsidRPr="315C8297">
        <w:rPr>
          <w:rFonts w:ascii="Proxima Nova" w:hAnsi="Proxima Nova" w:cs="Arial"/>
          <w:color w:val="000000" w:themeColor="text1"/>
          <w:sz w:val="22"/>
          <w:szCs w:val="22"/>
        </w:rPr>
        <w:t xml:space="preserve">manage all communications with </w:t>
      </w:r>
      <w:r w:rsidR="3EC19FC4" w:rsidRPr="315C8297">
        <w:rPr>
          <w:rFonts w:ascii="Proxima Nova" w:hAnsi="Proxima Nova" w:cs="Arial"/>
          <w:color w:val="000000" w:themeColor="text1"/>
          <w:sz w:val="22"/>
          <w:szCs w:val="22"/>
        </w:rPr>
        <w:t>residents</w:t>
      </w:r>
      <w:r w:rsidR="1198D1C6" w:rsidRPr="315C8297">
        <w:rPr>
          <w:rFonts w:ascii="Proxima Nova" w:hAnsi="Proxima Nova" w:cs="Arial"/>
          <w:color w:val="000000" w:themeColor="text1"/>
          <w:sz w:val="22"/>
          <w:szCs w:val="22"/>
        </w:rPr>
        <w:t>,</w:t>
      </w:r>
      <w:r w:rsidR="3EC19FC4" w:rsidRPr="315C8297">
        <w:rPr>
          <w:rFonts w:ascii="Proxima Nova" w:hAnsi="Proxima Nova" w:cs="Arial"/>
          <w:color w:val="000000" w:themeColor="text1"/>
          <w:sz w:val="22"/>
          <w:szCs w:val="22"/>
        </w:rPr>
        <w:t xml:space="preserve"> ensuring </w:t>
      </w:r>
      <w:r w:rsidR="145557A0" w:rsidRPr="315C8297">
        <w:rPr>
          <w:rFonts w:ascii="Proxima Nova" w:hAnsi="Proxima Nova" w:cs="Arial"/>
          <w:color w:val="000000" w:themeColor="text1"/>
          <w:sz w:val="22"/>
          <w:szCs w:val="22"/>
        </w:rPr>
        <w:t xml:space="preserve">positive relationships and smooth </w:t>
      </w:r>
      <w:r w:rsidR="3EC19FC4" w:rsidRPr="315C8297">
        <w:rPr>
          <w:rFonts w:ascii="Proxima Nova" w:hAnsi="Proxima Nova" w:cs="Arial"/>
          <w:color w:val="000000" w:themeColor="text1"/>
          <w:sz w:val="22"/>
          <w:szCs w:val="22"/>
        </w:rPr>
        <w:t xml:space="preserve">operations with </w:t>
      </w:r>
      <w:r w:rsidR="7227CB23" w:rsidRPr="315C8297">
        <w:rPr>
          <w:rFonts w:ascii="Proxima Nova" w:hAnsi="Proxima Nova" w:cs="Arial"/>
          <w:color w:val="000000" w:themeColor="text1"/>
          <w:sz w:val="22"/>
          <w:szCs w:val="22"/>
        </w:rPr>
        <w:t>our</w:t>
      </w:r>
      <w:r w:rsidR="6A347406" w:rsidRPr="315C8297">
        <w:rPr>
          <w:rFonts w:ascii="Proxima Nova" w:hAnsi="Proxima Nova" w:cs="Arial"/>
          <w:color w:val="000000" w:themeColor="text1"/>
          <w:sz w:val="22"/>
          <w:szCs w:val="22"/>
        </w:rPr>
        <w:t xml:space="preserve"> </w:t>
      </w:r>
      <w:r w:rsidR="7227CB23" w:rsidRPr="315C8297">
        <w:rPr>
          <w:rFonts w:ascii="Proxima Nova" w:hAnsi="Proxima Nova" w:cs="Arial"/>
          <w:color w:val="000000" w:themeColor="text1"/>
          <w:sz w:val="22"/>
          <w:szCs w:val="22"/>
        </w:rPr>
        <w:t>25+</w:t>
      </w:r>
      <w:r w:rsidR="070088EF" w:rsidRPr="315C8297">
        <w:rPr>
          <w:rFonts w:ascii="Proxima Nova" w:hAnsi="Proxima Nova" w:cs="Arial"/>
          <w:color w:val="000000" w:themeColor="text1"/>
          <w:sz w:val="22"/>
          <w:szCs w:val="22"/>
        </w:rPr>
        <w:t xml:space="preserve"> </w:t>
      </w:r>
      <w:r w:rsidR="4A24759C" w:rsidRPr="315C8297">
        <w:rPr>
          <w:rFonts w:ascii="Proxima Nova" w:hAnsi="Proxima Nova" w:cs="Arial"/>
          <w:color w:val="000000" w:themeColor="text1"/>
          <w:sz w:val="22"/>
          <w:szCs w:val="22"/>
        </w:rPr>
        <w:t>resident</w:t>
      </w:r>
      <w:r w:rsidR="75B8A0D0" w:rsidRPr="315C8297">
        <w:rPr>
          <w:rFonts w:ascii="Proxima Nova" w:hAnsi="Proxima Nova" w:cs="Arial"/>
          <w:color w:val="000000" w:themeColor="text1"/>
          <w:sz w:val="22"/>
          <w:szCs w:val="22"/>
        </w:rPr>
        <w:t xml:space="preserve"> </w:t>
      </w:r>
      <w:r w:rsidR="18409C3B" w:rsidRPr="315C8297">
        <w:rPr>
          <w:rFonts w:ascii="Proxima Nova" w:hAnsi="Proxima Nova" w:cs="Arial"/>
          <w:color w:val="000000" w:themeColor="text1"/>
          <w:sz w:val="22"/>
          <w:szCs w:val="22"/>
        </w:rPr>
        <w:t xml:space="preserve">organisations. Our residents comprise a mix of charity and commercial organisations, </w:t>
      </w:r>
      <w:r w:rsidR="315C8297" w:rsidRPr="315C8297">
        <w:rPr>
          <w:rFonts w:ascii="Proxima Nova" w:hAnsi="Proxima Nova" w:cs="Arial"/>
          <w:color w:val="000000" w:themeColor="text1"/>
          <w:sz w:val="22"/>
          <w:szCs w:val="22"/>
        </w:rPr>
        <w:t xml:space="preserve">from theatre production and contemporary art to music education and lighting design, making our building a vital resource in the local cultural ecology. </w:t>
      </w:r>
      <w:r w:rsidR="18409C3B" w:rsidRPr="315C8297">
        <w:rPr>
          <w:rFonts w:ascii="Proxima Nova" w:hAnsi="Proxima Nova" w:cs="Arial"/>
          <w:color w:val="000000" w:themeColor="text1"/>
          <w:sz w:val="22"/>
          <w:szCs w:val="22"/>
        </w:rPr>
        <w:t>Find out more about our current residents via our website (</w:t>
      </w:r>
      <w:r w:rsidR="315C8297" w:rsidRPr="315C8297">
        <w:rPr>
          <w:rFonts w:ascii="Proxima Nova" w:hAnsi="Proxima Nova" w:cs="Arial"/>
          <w:color w:val="000000" w:themeColor="text1"/>
          <w:sz w:val="22"/>
          <w:szCs w:val="22"/>
        </w:rPr>
        <w:t>https://richmix.org.uk/residents/).</w:t>
      </w:r>
    </w:p>
    <w:p w14:paraId="435B225E" w14:textId="677C94EB" w:rsidR="3EBC4FC4" w:rsidRDefault="3EBC4FC4" w:rsidP="3EBC4FC4">
      <w:pPr>
        <w:pStyle w:val="Header"/>
        <w:spacing w:line="259" w:lineRule="auto"/>
        <w:rPr>
          <w:rFonts w:ascii="Proxima Nova" w:hAnsi="Proxima Nova" w:cs="Arial"/>
          <w:color w:val="000000" w:themeColor="text1"/>
          <w:sz w:val="22"/>
          <w:szCs w:val="22"/>
        </w:rPr>
      </w:pPr>
    </w:p>
    <w:p w14:paraId="34917FD5" w14:textId="0CBEDA14" w:rsidR="00ED3444" w:rsidRDefault="00437A8C" w:rsidP="3EBC4FC4">
      <w:pPr>
        <w:pStyle w:val="Header"/>
        <w:spacing w:line="259" w:lineRule="auto"/>
        <w:rPr>
          <w:rFonts w:ascii="Proxima Nova" w:hAnsi="Proxima Nova" w:cs="Arial"/>
          <w:color w:val="000000" w:themeColor="text1"/>
          <w:sz w:val="22"/>
          <w:szCs w:val="22"/>
        </w:rPr>
      </w:pPr>
      <w:r w:rsidRPr="2ED06A32">
        <w:rPr>
          <w:rFonts w:ascii="Proxima Nova" w:hAnsi="Proxima Nova" w:cs="Arial"/>
          <w:color w:val="000000" w:themeColor="text1"/>
          <w:sz w:val="22"/>
          <w:szCs w:val="22"/>
        </w:rPr>
        <w:t>They have responsibility for the smooth running of the Rich Mix office</w:t>
      </w:r>
      <w:r w:rsidR="00BF7032" w:rsidRPr="2ED06A32">
        <w:rPr>
          <w:rFonts w:ascii="Proxima Nova" w:hAnsi="Proxima Nova" w:cs="Arial"/>
          <w:color w:val="000000" w:themeColor="text1"/>
          <w:sz w:val="22"/>
          <w:szCs w:val="22"/>
        </w:rPr>
        <w:t xml:space="preserve"> and are a key </w:t>
      </w:r>
      <w:r w:rsidR="007E4875" w:rsidRPr="2ED06A32">
        <w:rPr>
          <w:rFonts w:ascii="Proxima Nova" w:hAnsi="Proxima Nova" w:cs="Arial"/>
          <w:color w:val="000000" w:themeColor="text1"/>
          <w:sz w:val="22"/>
          <w:szCs w:val="22"/>
        </w:rPr>
        <w:t>liaison between the multiple departments of the organisation, across Operations, Building and Finance.</w:t>
      </w:r>
    </w:p>
    <w:p w14:paraId="1093C9A8" w14:textId="77777777" w:rsidR="00ED3444" w:rsidRDefault="00ED3444" w:rsidP="3EBC4FC4">
      <w:pPr>
        <w:pStyle w:val="Header"/>
        <w:spacing w:line="259" w:lineRule="auto"/>
        <w:rPr>
          <w:rFonts w:ascii="Proxima Nova" w:hAnsi="Proxima Nova" w:cs="Arial"/>
          <w:color w:val="000000" w:themeColor="text1"/>
          <w:sz w:val="22"/>
          <w:szCs w:val="22"/>
        </w:rPr>
      </w:pPr>
    </w:p>
    <w:p w14:paraId="444B3F55" w14:textId="06E82F28" w:rsidR="19BDA9AC" w:rsidRDefault="19BDA9AC" w:rsidP="3EBC4FC4">
      <w:pPr>
        <w:pStyle w:val="Header"/>
        <w:spacing w:line="259" w:lineRule="auto"/>
        <w:rPr>
          <w:rFonts w:ascii="Proxima Nova" w:hAnsi="Proxima Nova" w:cs="Arial"/>
          <w:color w:val="000000" w:themeColor="text1"/>
          <w:sz w:val="22"/>
          <w:szCs w:val="22"/>
        </w:rPr>
      </w:pPr>
      <w:r w:rsidRPr="43CE5D0A">
        <w:rPr>
          <w:rFonts w:ascii="Proxima Nova" w:hAnsi="Proxima Nova" w:cs="Arial"/>
          <w:color w:val="000000" w:themeColor="text1"/>
          <w:sz w:val="22"/>
          <w:szCs w:val="22"/>
        </w:rPr>
        <w:t xml:space="preserve">This is an excellent opportunity for someone </w:t>
      </w:r>
      <w:r w:rsidR="008B7A90">
        <w:rPr>
          <w:rFonts w:ascii="Proxima Nova" w:hAnsi="Proxima Nova" w:cs="Arial"/>
          <w:color w:val="000000" w:themeColor="text1"/>
          <w:sz w:val="22"/>
          <w:szCs w:val="22"/>
        </w:rPr>
        <w:t xml:space="preserve">establishing </w:t>
      </w:r>
      <w:r w:rsidRPr="43CE5D0A">
        <w:rPr>
          <w:rFonts w:ascii="Proxima Nova" w:hAnsi="Proxima Nova" w:cs="Arial"/>
          <w:color w:val="000000" w:themeColor="text1"/>
          <w:sz w:val="22"/>
          <w:szCs w:val="22"/>
        </w:rPr>
        <w:t>a career in general management or venue management.</w:t>
      </w:r>
    </w:p>
    <w:p w14:paraId="4D4F6DF4" w14:textId="0888E199" w:rsidR="4D131F3B" w:rsidRDefault="4D131F3B" w:rsidP="4D131F3B">
      <w:pPr>
        <w:rPr>
          <w:rFonts w:ascii="Proxima Nova" w:hAnsi="Proxima Nova" w:cs="Arial"/>
          <w:sz w:val="22"/>
          <w:szCs w:val="22"/>
        </w:rPr>
      </w:pPr>
    </w:p>
    <w:p w14:paraId="6FAA757F" w14:textId="77777777" w:rsidR="0074343D" w:rsidRDefault="0074343D" w:rsidP="457490F6">
      <w:pPr>
        <w:autoSpaceDE w:val="0"/>
        <w:autoSpaceDN w:val="0"/>
        <w:adjustRightInd w:val="0"/>
        <w:rPr>
          <w:rFonts w:ascii="Proxima Nova" w:hAnsi="Proxima Nova" w:cs="Arial"/>
          <w:b/>
          <w:bCs/>
          <w:color w:val="FF0000"/>
          <w:sz w:val="28"/>
          <w:szCs w:val="28"/>
        </w:rPr>
      </w:pPr>
    </w:p>
    <w:p w14:paraId="02D991C2" w14:textId="77777777" w:rsidR="0074343D" w:rsidRDefault="0074343D" w:rsidP="457490F6">
      <w:pPr>
        <w:autoSpaceDE w:val="0"/>
        <w:autoSpaceDN w:val="0"/>
        <w:adjustRightInd w:val="0"/>
        <w:rPr>
          <w:rFonts w:ascii="Proxima Nova" w:hAnsi="Proxima Nova" w:cs="Arial"/>
          <w:b/>
          <w:bCs/>
          <w:color w:val="FF0000"/>
          <w:sz w:val="28"/>
          <w:szCs w:val="28"/>
        </w:rPr>
      </w:pPr>
    </w:p>
    <w:p w14:paraId="2638A005" w14:textId="796A6CB7" w:rsidR="00F2270B" w:rsidRPr="00F2270B" w:rsidRDefault="03407AD9" w:rsidP="457490F6">
      <w:pPr>
        <w:autoSpaceDE w:val="0"/>
        <w:autoSpaceDN w:val="0"/>
        <w:adjustRightInd w:val="0"/>
        <w:rPr>
          <w:rFonts w:ascii="Proxima Nova" w:hAnsi="Proxima Nova" w:cs="Arial"/>
          <w:color w:val="FF0000"/>
          <w:sz w:val="28"/>
          <w:szCs w:val="28"/>
        </w:rPr>
      </w:pPr>
      <w:bookmarkStart w:id="0" w:name="_GoBack"/>
      <w:bookmarkEnd w:id="0"/>
      <w:r w:rsidRPr="43CE5D0A">
        <w:rPr>
          <w:rFonts w:ascii="Proxima Nova" w:hAnsi="Proxima Nova" w:cs="Arial"/>
          <w:b/>
          <w:bCs/>
          <w:color w:val="FF0000"/>
          <w:sz w:val="28"/>
          <w:szCs w:val="28"/>
        </w:rPr>
        <w:lastRenderedPageBreak/>
        <w:t>KEY RELATIONSHIPS</w:t>
      </w:r>
    </w:p>
    <w:p w14:paraId="7E0EF4CE" w14:textId="528A28B0" w:rsidR="00F2270B" w:rsidRPr="00F2270B" w:rsidRDefault="00F2270B" w:rsidP="457490F6">
      <w:pPr>
        <w:autoSpaceDE w:val="0"/>
        <w:autoSpaceDN w:val="0"/>
        <w:adjustRightInd w:val="0"/>
        <w:rPr>
          <w:rFonts w:ascii="Proxima Nova" w:hAnsi="Proxima Nova" w:cs="Arial"/>
          <w:b/>
          <w:bCs/>
          <w:color w:val="FF0000"/>
          <w:sz w:val="22"/>
          <w:szCs w:val="22"/>
        </w:rPr>
      </w:pPr>
    </w:p>
    <w:p w14:paraId="294DD9C4" w14:textId="2D3D8190" w:rsidR="005F1556" w:rsidRPr="00F2270B" w:rsidRDefault="005F1556" w:rsidP="005F1556">
      <w:pPr>
        <w:pStyle w:val="ListParagraph"/>
        <w:numPr>
          <w:ilvl w:val="0"/>
          <w:numId w:val="4"/>
        </w:numPr>
        <w:spacing w:line="259" w:lineRule="auto"/>
        <w:rPr>
          <w:rFonts w:ascii="Proxima Nova" w:eastAsia="Proxima Nova" w:hAnsi="Proxima Nova" w:cs="Proxima Nova"/>
          <w:sz w:val="22"/>
          <w:szCs w:val="22"/>
        </w:rPr>
      </w:pPr>
      <w:r w:rsidRPr="43CE5D0A">
        <w:rPr>
          <w:rFonts w:ascii="Proxima Nova" w:eastAsia="Proxima Nova" w:hAnsi="Proxima Nova" w:cs="Proxima Nova"/>
          <w:sz w:val="22"/>
          <w:szCs w:val="22"/>
        </w:rPr>
        <w:t xml:space="preserve">CEO – </w:t>
      </w:r>
      <w:r>
        <w:rPr>
          <w:rFonts w:ascii="Proxima Nova" w:eastAsia="Proxima Nova" w:hAnsi="Proxima Nova" w:cs="Proxima Nova"/>
          <w:sz w:val="22"/>
          <w:szCs w:val="22"/>
        </w:rPr>
        <w:t xml:space="preserve">line manager and </w:t>
      </w:r>
      <w:r w:rsidRPr="43CE5D0A">
        <w:rPr>
          <w:rFonts w:ascii="Proxima Nova" w:eastAsia="Proxima Nova" w:hAnsi="Proxima Nova" w:cs="Proxima Nova"/>
          <w:sz w:val="22"/>
          <w:szCs w:val="22"/>
        </w:rPr>
        <w:t>lead decision maker on tenancy agreements</w:t>
      </w:r>
    </w:p>
    <w:p w14:paraId="08CC866E" w14:textId="11A99610" w:rsidR="005F1556" w:rsidRDefault="005F1556" w:rsidP="2ED06A32">
      <w:pPr>
        <w:pStyle w:val="ListParagraph"/>
        <w:numPr>
          <w:ilvl w:val="0"/>
          <w:numId w:val="4"/>
        </w:numPr>
        <w:autoSpaceDE w:val="0"/>
        <w:autoSpaceDN w:val="0"/>
        <w:adjustRightInd w:val="0"/>
        <w:spacing w:line="259" w:lineRule="auto"/>
        <w:rPr>
          <w:rFonts w:ascii="Proxima Nova" w:eastAsia="Proxima Nova" w:hAnsi="Proxima Nova" w:cs="Proxima Nova"/>
          <w:sz w:val="22"/>
          <w:szCs w:val="22"/>
        </w:rPr>
      </w:pPr>
      <w:r w:rsidRPr="2ED06A32">
        <w:rPr>
          <w:rFonts w:ascii="Proxima Nova" w:eastAsia="Proxima Nova" w:hAnsi="Proxima Nova" w:cs="Proxima Nova"/>
          <w:sz w:val="22"/>
          <w:szCs w:val="22"/>
        </w:rPr>
        <w:t xml:space="preserve">External solicitors – lead on finalising tenancy agreements </w:t>
      </w:r>
    </w:p>
    <w:p w14:paraId="0076005A" w14:textId="5BF0956F" w:rsidR="00722729" w:rsidRPr="00F2270B" w:rsidRDefault="69F82B84" w:rsidP="00765FFB">
      <w:pPr>
        <w:pStyle w:val="ListParagraph"/>
        <w:numPr>
          <w:ilvl w:val="0"/>
          <w:numId w:val="4"/>
        </w:numPr>
        <w:autoSpaceDE w:val="0"/>
        <w:autoSpaceDN w:val="0"/>
        <w:adjustRightInd w:val="0"/>
        <w:rPr>
          <w:rFonts w:ascii="Proxima Nova" w:eastAsia="Proxima Nova" w:hAnsi="Proxima Nova" w:cs="Proxima Nova"/>
          <w:sz w:val="22"/>
          <w:szCs w:val="22"/>
        </w:rPr>
      </w:pPr>
      <w:r w:rsidRPr="315C8297">
        <w:rPr>
          <w:rFonts w:ascii="Proxima Nova" w:eastAsia="Proxima Nova" w:hAnsi="Proxima Nova" w:cs="Proxima Nova"/>
          <w:sz w:val="22"/>
          <w:szCs w:val="22"/>
        </w:rPr>
        <w:t xml:space="preserve">Finance Team </w:t>
      </w:r>
      <w:r w:rsidR="56C3F268" w:rsidRPr="315C8297">
        <w:rPr>
          <w:rFonts w:ascii="Proxima Nova" w:eastAsia="Proxima Nova" w:hAnsi="Proxima Nova" w:cs="Proxima Nova"/>
          <w:sz w:val="22"/>
          <w:szCs w:val="22"/>
        </w:rPr>
        <w:t>–</w:t>
      </w:r>
      <w:r w:rsidRPr="315C8297">
        <w:rPr>
          <w:rFonts w:ascii="Proxima Nova" w:eastAsia="Proxima Nova" w:hAnsi="Proxima Nova" w:cs="Proxima Nova"/>
          <w:sz w:val="22"/>
          <w:szCs w:val="22"/>
        </w:rPr>
        <w:t xml:space="preserve"> </w:t>
      </w:r>
      <w:r w:rsidR="56C3F268" w:rsidRPr="315C8297">
        <w:rPr>
          <w:rFonts w:ascii="Proxima Nova" w:eastAsia="Proxima Nova" w:hAnsi="Proxima Nova" w:cs="Proxima Nova"/>
          <w:sz w:val="22"/>
          <w:szCs w:val="22"/>
        </w:rPr>
        <w:t>monitoring of tenancy income, business rates, and annual service charge</w:t>
      </w:r>
      <w:r w:rsidR="53218708" w:rsidRPr="315C8297">
        <w:rPr>
          <w:rFonts w:ascii="Proxima Nova" w:eastAsia="Proxima Nova" w:hAnsi="Proxima Nova" w:cs="Proxima Nova"/>
          <w:sz w:val="22"/>
          <w:szCs w:val="22"/>
        </w:rPr>
        <w:t xml:space="preserve"> </w:t>
      </w:r>
    </w:p>
    <w:p w14:paraId="599EAFF2" w14:textId="526652E4" w:rsidR="2ED06A32" w:rsidRDefault="2ED06A32" w:rsidP="2ED06A32">
      <w:pPr>
        <w:pStyle w:val="ListParagraph"/>
        <w:numPr>
          <w:ilvl w:val="0"/>
          <w:numId w:val="4"/>
        </w:numPr>
        <w:rPr>
          <w:rFonts w:ascii="Proxima Nova" w:eastAsia="Proxima Nova" w:hAnsi="Proxima Nova" w:cs="Proxima Nova"/>
          <w:sz w:val="22"/>
          <w:szCs w:val="22"/>
        </w:rPr>
      </w:pPr>
      <w:r w:rsidRPr="2ED06A32">
        <w:rPr>
          <w:rFonts w:ascii="Proxima Nova" w:eastAsia="Proxima Nova" w:hAnsi="Proxima Nova" w:cs="Proxima Nova"/>
          <w:sz w:val="22"/>
          <w:szCs w:val="22"/>
        </w:rPr>
        <w:t>Executive Team – support administrative processes</w:t>
      </w:r>
    </w:p>
    <w:p w14:paraId="5C2D2DF7" w14:textId="5ED1C6A6" w:rsidR="00F2270B" w:rsidRPr="00F2270B" w:rsidRDefault="15ED7FAC" w:rsidP="00765FFB">
      <w:pPr>
        <w:pStyle w:val="ListParagraph"/>
        <w:numPr>
          <w:ilvl w:val="0"/>
          <w:numId w:val="4"/>
        </w:numPr>
        <w:autoSpaceDE w:val="0"/>
        <w:autoSpaceDN w:val="0"/>
        <w:adjustRightInd w:val="0"/>
        <w:rPr>
          <w:rFonts w:ascii="Proxima Nova" w:eastAsia="Proxima Nova" w:hAnsi="Proxima Nova" w:cs="Proxima Nova"/>
          <w:sz w:val="22"/>
          <w:szCs w:val="22"/>
        </w:rPr>
      </w:pPr>
      <w:r w:rsidRPr="315C8297">
        <w:rPr>
          <w:rFonts w:ascii="Proxima Nova" w:eastAsia="Proxima Nova" w:hAnsi="Proxima Nova" w:cs="Proxima Nova"/>
          <w:sz w:val="22"/>
          <w:szCs w:val="22"/>
        </w:rPr>
        <w:t xml:space="preserve">Building </w:t>
      </w:r>
      <w:r w:rsidR="5B383FA4" w:rsidRPr="315C8297">
        <w:rPr>
          <w:rFonts w:ascii="Proxima Nova" w:eastAsia="Proxima Nova" w:hAnsi="Proxima Nova" w:cs="Proxima Nova"/>
          <w:sz w:val="22"/>
          <w:szCs w:val="22"/>
        </w:rPr>
        <w:t xml:space="preserve">and Facilities </w:t>
      </w:r>
      <w:r w:rsidRPr="315C8297">
        <w:rPr>
          <w:rFonts w:ascii="Proxima Nova" w:eastAsia="Proxima Nova" w:hAnsi="Proxima Nova" w:cs="Proxima Nova"/>
          <w:sz w:val="22"/>
          <w:szCs w:val="22"/>
        </w:rPr>
        <w:t>Officer</w:t>
      </w:r>
      <w:r w:rsidR="15200902" w:rsidRPr="315C8297">
        <w:rPr>
          <w:rFonts w:ascii="Proxima Nova" w:eastAsia="Proxima Nova" w:hAnsi="Proxima Nova" w:cs="Proxima Nova"/>
          <w:sz w:val="22"/>
          <w:szCs w:val="22"/>
        </w:rPr>
        <w:t xml:space="preserve"> and Operations and Box Office teams – lead on building health and safety, maintenance, security </w:t>
      </w:r>
    </w:p>
    <w:p w14:paraId="14DEC5A0" w14:textId="286849C5" w:rsidR="00F2270B" w:rsidRPr="00F2270B" w:rsidRDefault="03407AD9" w:rsidP="00765FFB">
      <w:pPr>
        <w:pStyle w:val="ListParagraph"/>
        <w:numPr>
          <w:ilvl w:val="0"/>
          <w:numId w:val="4"/>
        </w:numPr>
        <w:autoSpaceDE w:val="0"/>
        <w:autoSpaceDN w:val="0"/>
        <w:adjustRightInd w:val="0"/>
        <w:rPr>
          <w:rFonts w:ascii="Proxima Nova" w:eastAsia="Proxima Nova" w:hAnsi="Proxima Nova" w:cs="Proxima Nova"/>
          <w:sz w:val="22"/>
          <w:szCs w:val="22"/>
        </w:rPr>
      </w:pPr>
      <w:r w:rsidRPr="2ED06A32">
        <w:rPr>
          <w:rFonts w:ascii="Proxima Nova" w:eastAsia="Proxima Nova" w:hAnsi="Proxima Nova" w:cs="Proxima Nova"/>
          <w:sz w:val="22"/>
          <w:szCs w:val="22"/>
        </w:rPr>
        <w:t xml:space="preserve">Duty Managers – colleagues in charge of </w:t>
      </w:r>
      <w:r w:rsidR="0F94296D" w:rsidRPr="2ED06A32">
        <w:rPr>
          <w:rFonts w:ascii="Proxima Nova" w:eastAsia="Proxima Nova" w:hAnsi="Proxima Nova" w:cs="Proxima Nova"/>
          <w:sz w:val="22"/>
          <w:szCs w:val="22"/>
        </w:rPr>
        <w:t xml:space="preserve">the </w:t>
      </w:r>
      <w:r w:rsidRPr="2ED06A32">
        <w:rPr>
          <w:rFonts w:ascii="Proxima Nova" w:eastAsia="Proxima Nova" w:hAnsi="Proxima Nova" w:cs="Proxima Nova"/>
          <w:sz w:val="22"/>
          <w:szCs w:val="22"/>
        </w:rPr>
        <w:t xml:space="preserve">daily running of </w:t>
      </w:r>
      <w:r w:rsidR="15BDE3B5" w:rsidRPr="2ED06A32">
        <w:rPr>
          <w:rFonts w:ascii="Proxima Nova" w:eastAsia="Proxima Nova" w:hAnsi="Proxima Nova" w:cs="Proxima Nova"/>
          <w:sz w:val="22"/>
          <w:szCs w:val="22"/>
        </w:rPr>
        <w:t xml:space="preserve">the </w:t>
      </w:r>
      <w:r w:rsidRPr="2ED06A32">
        <w:rPr>
          <w:rFonts w:ascii="Proxima Nova" w:eastAsia="Proxima Nova" w:hAnsi="Proxima Nova" w:cs="Proxima Nova"/>
          <w:sz w:val="22"/>
          <w:szCs w:val="22"/>
        </w:rPr>
        <w:t>building</w:t>
      </w:r>
    </w:p>
    <w:p w14:paraId="2F764A76" w14:textId="3EAE4DB3" w:rsidR="00F2270B" w:rsidRPr="00F2270B" w:rsidRDefault="638D189B" w:rsidP="00765FFB">
      <w:pPr>
        <w:pStyle w:val="ListParagraph"/>
        <w:numPr>
          <w:ilvl w:val="0"/>
          <w:numId w:val="4"/>
        </w:numPr>
        <w:spacing w:line="259" w:lineRule="auto"/>
        <w:rPr>
          <w:sz w:val="22"/>
          <w:szCs w:val="22"/>
        </w:rPr>
      </w:pPr>
      <w:r w:rsidRPr="2ED06A32">
        <w:rPr>
          <w:rFonts w:ascii="Proxima Nova" w:eastAsia="Proxima Nova" w:hAnsi="Proxima Nova" w:cs="Proxima Nova"/>
          <w:sz w:val="22"/>
          <w:szCs w:val="22"/>
        </w:rPr>
        <w:t>Marketing team – lead on workspace marketing</w:t>
      </w:r>
    </w:p>
    <w:p w14:paraId="738C7826" w14:textId="10FEC50F" w:rsidR="00F2270B" w:rsidRPr="00F2270B" w:rsidRDefault="22F2E212" w:rsidP="315C8297">
      <w:pPr>
        <w:pStyle w:val="ListParagraph"/>
        <w:numPr>
          <w:ilvl w:val="0"/>
          <w:numId w:val="4"/>
        </w:numPr>
        <w:autoSpaceDE w:val="0"/>
        <w:autoSpaceDN w:val="0"/>
        <w:adjustRightInd w:val="0"/>
        <w:spacing w:line="259" w:lineRule="auto"/>
        <w:rPr>
          <w:sz w:val="22"/>
          <w:szCs w:val="22"/>
        </w:rPr>
      </w:pPr>
      <w:r w:rsidRPr="315C8297">
        <w:rPr>
          <w:rFonts w:ascii="Proxima Nova" w:eastAsia="Proxima Nova" w:hAnsi="Proxima Nova" w:cs="Proxima Nova"/>
          <w:sz w:val="22"/>
          <w:szCs w:val="22"/>
        </w:rPr>
        <w:t>IT consultant – agency providing IT support</w:t>
      </w:r>
    </w:p>
    <w:p w14:paraId="5F2B039C" w14:textId="77777777" w:rsidR="001A5D2E" w:rsidRDefault="001A5D2E" w:rsidP="4D131F3B">
      <w:pPr>
        <w:autoSpaceDE w:val="0"/>
        <w:autoSpaceDN w:val="0"/>
        <w:adjustRightInd w:val="0"/>
        <w:rPr>
          <w:rFonts w:ascii="Proxima Nova" w:hAnsi="Proxima Nova" w:cs="Arial"/>
          <w:b/>
          <w:bCs/>
          <w:color w:val="FF0000"/>
          <w:sz w:val="28"/>
          <w:szCs w:val="28"/>
        </w:rPr>
      </w:pPr>
    </w:p>
    <w:p w14:paraId="41509D58" w14:textId="6FF9D9F2" w:rsidR="00F2270B" w:rsidRPr="00F2270B" w:rsidRDefault="00C54C66" w:rsidP="4D131F3B">
      <w:pPr>
        <w:autoSpaceDE w:val="0"/>
        <w:autoSpaceDN w:val="0"/>
        <w:adjustRightInd w:val="0"/>
        <w:rPr>
          <w:rFonts w:ascii="Proxima Nova" w:hAnsi="Proxima Nova" w:cs="Arial"/>
          <w:color w:val="FF0000"/>
          <w:sz w:val="28"/>
          <w:szCs w:val="28"/>
        </w:rPr>
      </w:pPr>
      <w:r w:rsidRPr="43CE5D0A">
        <w:rPr>
          <w:rFonts w:ascii="Proxima Nova" w:hAnsi="Proxima Nova" w:cs="Arial"/>
          <w:b/>
          <w:bCs/>
          <w:color w:val="FF0000"/>
          <w:sz w:val="28"/>
          <w:szCs w:val="28"/>
        </w:rPr>
        <w:t>KEY RESPONSIBILITIES</w:t>
      </w:r>
    </w:p>
    <w:p w14:paraId="02FDDD5E" w14:textId="5C7170C0" w:rsidR="00AB56B1" w:rsidRPr="00073ACC" w:rsidRDefault="00AB56B1" w:rsidP="2ED06A32">
      <w:pPr>
        <w:rPr>
          <w:rFonts w:ascii="Proxima Nova" w:hAnsi="Proxima Nova" w:cs="Arial"/>
          <w:color w:val="FF0000"/>
          <w:sz w:val="22"/>
          <w:szCs w:val="22"/>
        </w:rPr>
      </w:pPr>
    </w:p>
    <w:p w14:paraId="5B47621D" w14:textId="7C5258EE" w:rsidR="2ED06A32" w:rsidRPr="00163C79" w:rsidRDefault="2ED06A32" w:rsidP="2ED06A32">
      <w:pPr>
        <w:rPr>
          <w:rFonts w:ascii="Proxima Nova" w:hAnsi="Proxima Nova" w:cs="Arial"/>
          <w:b/>
          <w:bCs/>
          <w:color w:val="FF0000"/>
          <w:sz w:val="22"/>
          <w:szCs w:val="22"/>
        </w:rPr>
      </w:pPr>
      <w:r w:rsidRPr="00163C79">
        <w:rPr>
          <w:rFonts w:ascii="Proxima Nova" w:hAnsi="Proxima Nova" w:cs="Arial"/>
          <w:b/>
          <w:bCs/>
          <w:color w:val="FF0000"/>
          <w:sz w:val="22"/>
          <w:szCs w:val="22"/>
        </w:rPr>
        <w:t>Workspaces, Tenants and Relationships</w:t>
      </w:r>
    </w:p>
    <w:p w14:paraId="4E20B2B3" w14:textId="6B7DB02F" w:rsidR="00062828" w:rsidRPr="00163C79" w:rsidRDefault="254077EF"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Manage relationship</w:t>
      </w:r>
      <w:r w:rsidR="796D54CF" w:rsidRPr="00163C79">
        <w:rPr>
          <w:rFonts w:ascii="Proxima Nova" w:hAnsi="Proxima Nova" w:cs="Arial"/>
          <w:sz w:val="22"/>
          <w:szCs w:val="22"/>
        </w:rPr>
        <w:t>s and</w:t>
      </w:r>
      <w:r w:rsidRPr="00163C79">
        <w:rPr>
          <w:rFonts w:ascii="Proxima Nova" w:hAnsi="Proxima Nova" w:cs="Arial"/>
          <w:sz w:val="22"/>
          <w:szCs w:val="22"/>
        </w:rPr>
        <w:t xml:space="preserve"> </w:t>
      </w:r>
      <w:r w:rsidR="60FEC8B1" w:rsidRPr="00163C79">
        <w:rPr>
          <w:rFonts w:ascii="Proxima Nova" w:hAnsi="Proxima Nova" w:cs="Arial"/>
          <w:sz w:val="22"/>
          <w:szCs w:val="22"/>
        </w:rPr>
        <w:t xml:space="preserve">establish </w:t>
      </w:r>
      <w:r w:rsidR="796D54CF" w:rsidRPr="00163C79">
        <w:rPr>
          <w:rFonts w:ascii="Proxima Nova" w:hAnsi="Proxima Nova" w:cs="Arial"/>
          <w:sz w:val="22"/>
          <w:szCs w:val="22"/>
        </w:rPr>
        <w:t xml:space="preserve">effective communication </w:t>
      </w:r>
      <w:r w:rsidR="60FEC8B1" w:rsidRPr="00163C79">
        <w:rPr>
          <w:rFonts w:ascii="Proxima Nova" w:hAnsi="Proxima Nova" w:cs="Arial"/>
          <w:sz w:val="22"/>
          <w:szCs w:val="22"/>
        </w:rPr>
        <w:t xml:space="preserve">channels </w:t>
      </w:r>
      <w:r w:rsidR="796D54CF" w:rsidRPr="00163C79">
        <w:rPr>
          <w:rFonts w:ascii="Proxima Nova" w:hAnsi="Proxima Nova" w:cs="Arial"/>
          <w:sz w:val="22"/>
          <w:szCs w:val="22"/>
        </w:rPr>
        <w:t xml:space="preserve">with </w:t>
      </w:r>
      <w:r w:rsidR="398F1930" w:rsidRPr="00163C79">
        <w:rPr>
          <w:rFonts w:ascii="Proxima Nova" w:hAnsi="Proxima Nova" w:cs="Arial"/>
          <w:sz w:val="22"/>
          <w:szCs w:val="22"/>
        </w:rPr>
        <w:t xml:space="preserve">current and </w:t>
      </w:r>
      <w:r w:rsidR="796D54CF" w:rsidRPr="00163C79">
        <w:rPr>
          <w:rFonts w:ascii="Proxima Nova" w:hAnsi="Proxima Nova" w:cs="Arial"/>
          <w:sz w:val="22"/>
          <w:szCs w:val="22"/>
        </w:rPr>
        <w:t>prospective workspace tenants (residents) including, but not limited to, negotiation of rental rates and lease terms and conditions</w:t>
      </w:r>
      <w:r w:rsidR="030695E6" w:rsidRPr="00163C79">
        <w:rPr>
          <w:rFonts w:ascii="Proxima Nova" w:hAnsi="Proxima Nova" w:cs="Arial"/>
          <w:sz w:val="22"/>
          <w:szCs w:val="22"/>
        </w:rPr>
        <w:t xml:space="preserve">, </w:t>
      </w:r>
      <w:r w:rsidRPr="00163C79">
        <w:rPr>
          <w:rFonts w:ascii="Proxima Nova" w:hAnsi="Proxima Nova" w:cs="Arial"/>
          <w:sz w:val="22"/>
          <w:szCs w:val="22"/>
        </w:rPr>
        <w:t>responding to enquires</w:t>
      </w:r>
      <w:r w:rsidR="31807E85" w:rsidRPr="00163C79">
        <w:rPr>
          <w:rFonts w:ascii="Proxima Nova" w:hAnsi="Proxima Nova" w:cs="Arial"/>
          <w:sz w:val="22"/>
          <w:szCs w:val="22"/>
        </w:rPr>
        <w:t xml:space="preserve"> and</w:t>
      </w:r>
      <w:r w:rsidRPr="00163C79">
        <w:rPr>
          <w:rFonts w:ascii="Proxima Nova" w:hAnsi="Proxima Nova" w:cs="Arial"/>
          <w:sz w:val="22"/>
          <w:szCs w:val="22"/>
        </w:rPr>
        <w:t xml:space="preserve"> problem solving, sending regular communications,</w:t>
      </w:r>
      <w:r w:rsidR="27BC0B0D" w:rsidRPr="00163C79">
        <w:rPr>
          <w:rFonts w:ascii="Proxima Nova" w:hAnsi="Proxima Nova" w:cs="Arial"/>
          <w:sz w:val="22"/>
          <w:szCs w:val="22"/>
        </w:rPr>
        <w:t xml:space="preserve"> and supporting the development of a creative community within the building, </w:t>
      </w:r>
      <w:r w:rsidRPr="00163C79">
        <w:rPr>
          <w:rFonts w:ascii="Proxima Nova" w:hAnsi="Proxima Nova" w:cs="Arial"/>
          <w:sz w:val="22"/>
          <w:szCs w:val="22"/>
        </w:rPr>
        <w:t>in conjunction with the CEO.</w:t>
      </w:r>
    </w:p>
    <w:p w14:paraId="53EC23F0" w14:textId="40B211CC" w:rsidR="004E5213" w:rsidRPr="00163C79" w:rsidRDefault="004E5213"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 xml:space="preserve">Be the principal contact with </w:t>
      </w:r>
      <w:r w:rsidR="0085099B" w:rsidRPr="00163C79">
        <w:rPr>
          <w:rFonts w:ascii="Proxima Nova" w:hAnsi="Proxima Nova" w:cs="Arial"/>
          <w:sz w:val="22"/>
          <w:szCs w:val="22"/>
        </w:rPr>
        <w:t xml:space="preserve">Rich Mix external </w:t>
      </w:r>
      <w:r w:rsidR="00AF31A1" w:rsidRPr="00163C79">
        <w:rPr>
          <w:rFonts w:ascii="Proxima Nova" w:hAnsi="Proxima Nova" w:cs="Arial"/>
          <w:sz w:val="22"/>
          <w:szCs w:val="22"/>
        </w:rPr>
        <w:t>s</w:t>
      </w:r>
      <w:r w:rsidR="0085099B" w:rsidRPr="00163C79">
        <w:rPr>
          <w:rFonts w:ascii="Proxima Nova" w:hAnsi="Proxima Nova" w:cs="Arial"/>
          <w:sz w:val="22"/>
          <w:szCs w:val="22"/>
        </w:rPr>
        <w:t>olicitors,</w:t>
      </w:r>
      <w:r w:rsidRPr="00163C79">
        <w:rPr>
          <w:rFonts w:ascii="Proxima Nova" w:hAnsi="Proxima Nova" w:cs="Arial"/>
          <w:sz w:val="22"/>
          <w:szCs w:val="22"/>
        </w:rPr>
        <w:t xml:space="preserve"> </w:t>
      </w:r>
      <w:r w:rsidR="00AF31A1" w:rsidRPr="00163C79">
        <w:rPr>
          <w:rFonts w:ascii="Proxima Nova" w:hAnsi="Proxima Nova" w:cs="Arial"/>
          <w:sz w:val="22"/>
          <w:szCs w:val="22"/>
        </w:rPr>
        <w:t xml:space="preserve">liaising with them on </w:t>
      </w:r>
      <w:r w:rsidR="006C3243" w:rsidRPr="00163C79">
        <w:rPr>
          <w:rFonts w:ascii="Proxima Nova" w:hAnsi="Proxima Nova" w:cs="Arial"/>
          <w:sz w:val="22"/>
          <w:szCs w:val="22"/>
        </w:rPr>
        <w:t xml:space="preserve">the preparation of leases, tenancy at-will agreements </w:t>
      </w:r>
      <w:r w:rsidR="00AF31A1" w:rsidRPr="00163C79">
        <w:rPr>
          <w:rFonts w:ascii="Proxima Nova" w:hAnsi="Proxima Nova" w:cs="Arial"/>
          <w:sz w:val="22"/>
          <w:szCs w:val="22"/>
        </w:rPr>
        <w:t xml:space="preserve">and other contracts and </w:t>
      </w:r>
      <w:r w:rsidR="00E007BA" w:rsidRPr="00163C79">
        <w:rPr>
          <w:rFonts w:ascii="Proxima Nova" w:hAnsi="Proxima Nova" w:cs="Arial"/>
          <w:sz w:val="22"/>
          <w:szCs w:val="22"/>
        </w:rPr>
        <w:t>ensuring effective communication with residents on all legal matters.</w:t>
      </w:r>
    </w:p>
    <w:p w14:paraId="260813DF" w14:textId="2E6D5924" w:rsidR="00B030CE" w:rsidRPr="00163C79" w:rsidRDefault="6599286C"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Manage the occupancy and</w:t>
      </w:r>
      <w:r w:rsidR="35E42CDD" w:rsidRPr="00163C79">
        <w:rPr>
          <w:rFonts w:ascii="Proxima Nova" w:hAnsi="Proxima Nova" w:cs="Arial"/>
          <w:sz w:val="22"/>
          <w:szCs w:val="22"/>
        </w:rPr>
        <w:t xml:space="preserve"> </w:t>
      </w:r>
      <w:r w:rsidR="4F02A386" w:rsidRPr="00163C79">
        <w:rPr>
          <w:rFonts w:ascii="Proxima Nova" w:hAnsi="Proxima Nova" w:cs="Arial"/>
          <w:sz w:val="22"/>
          <w:szCs w:val="22"/>
        </w:rPr>
        <w:t>income target for</w:t>
      </w:r>
      <w:r w:rsidR="4931B914" w:rsidRPr="00163C79">
        <w:rPr>
          <w:rFonts w:ascii="Proxima Nova" w:hAnsi="Proxima Nova" w:cs="Arial"/>
          <w:sz w:val="22"/>
          <w:szCs w:val="22"/>
        </w:rPr>
        <w:t xml:space="preserve"> tenancies</w:t>
      </w:r>
      <w:r w:rsidR="2E5B06D2" w:rsidRPr="00163C79">
        <w:rPr>
          <w:rFonts w:ascii="Proxima Nova" w:hAnsi="Proxima Nova" w:cs="Arial"/>
          <w:sz w:val="22"/>
          <w:szCs w:val="22"/>
        </w:rPr>
        <w:t xml:space="preserve"> by setting and tracking workspace rental rates</w:t>
      </w:r>
      <w:r w:rsidR="4931B914" w:rsidRPr="00163C79">
        <w:rPr>
          <w:rFonts w:ascii="Proxima Nova" w:hAnsi="Proxima Nova" w:cs="Arial"/>
          <w:sz w:val="22"/>
          <w:szCs w:val="22"/>
        </w:rPr>
        <w:t xml:space="preserve">, keeping in mind Rich Mix’s strategic use of tenanted workspaces to benefit artistic, cultural, and local communities. </w:t>
      </w:r>
    </w:p>
    <w:p w14:paraId="09030539" w14:textId="2D92E374" w:rsidR="004E5213" w:rsidRPr="00163C79" w:rsidRDefault="72622649"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Provide the Finance Team with monthly financial information</w:t>
      </w:r>
      <w:r w:rsidR="4F02A386" w:rsidRPr="00163C79">
        <w:rPr>
          <w:rFonts w:ascii="Proxima Nova" w:hAnsi="Proxima Nova" w:cs="Arial"/>
          <w:sz w:val="22"/>
          <w:szCs w:val="22"/>
        </w:rPr>
        <w:t xml:space="preserve"> </w:t>
      </w:r>
      <w:r w:rsidR="58AB2803" w:rsidRPr="00163C79">
        <w:rPr>
          <w:rFonts w:ascii="Proxima Nova" w:hAnsi="Proxima Nova" w:cs="Arial"/>
          <w:sz w:val="22"/>
          <w:szCs w:val="22"/>
        </w:rPr>
        <w:t xml:space="preserve">for invoicing and work closely with the Head of Finance in projecting </w:t>
      </w:r>
      <w:r w:rsidR="5D55A1FA" w:rsidRPr="00163C79">
        <w:rPr>
          <w:rFonts w:ascii="Proxima Nova" w:hAnsi="Proxima Nova" w:cs="Arial"/>
          <w:sz w:val="22"/>
          <w:szCs w:val="22"/>
        </w:rPr>
        <w:t>annual income targets.</w:t>
      </w:r>
    </w:p>
    <w:p w14:paraId="299B83EC" w14:textId="277CD99F" w:rsidR="00062828" w:rsidRPr="00163C79" w:rsidRDefault="4F02A386"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B</w:t>
      </w:r>
      <w:r w:rsidR="254077EF" w:rsidRPr="00163C79">
        <w:rPr>
          <w:rFonts w:ascii="Proxima Nova" w:hAnsi="Proxima Nova" w:cs="Arial"/>
          <w:sz w:val="22"/>
          <w:szCs w:val="22"/>
        </w:rPr>
        <w:t xml:space="preserve">e the first port-of-call for all </w:t>
      </w:r>
      <w:r w:rsidR="5E4B18C2" w:rsidRPr="00163C79">
        <w:rPr>
          <w:rFonts w:ascii="Proxima Nova" w:hAnsi="Proxima Nova" w:cs="Arial"/>
          <w:sz w:val="22"/>
          <w:szCs w:val="22"/>
        </w:rPr>
        <w:t xml:space="preserve">resident </w:t>
      </w:r>
      <w:r w:rsidR="254077EF" w:rsidRPr="00163C79">
        <w:rPr>
          <w:rFonts w:ascii="Proxima Nova" w:hAnsi="Proxima Nova" w:cs="Arial"/>
          <w:sz w:val="22"/>
          <w:szCs w:val="22"/>
        </w:rPr>
        <w:t>building or service queries</w:t>
      </w:r>
      <w:r w:rsidR="4AF76637" w:rsidRPr="00163C79">
        <w:rPr>
          <w:rFonts w:ascii="Proxima Nova" w:hAnsi="Proxima Nova" w:cs="Arial"/>
          <w:sz w:val="22"/>
          <w:szCs w:val="22"/>
        </w:rPr>
        <w:t>,</w:t>
      </w:r>
      <w:r w:rsidR="5E4B18C2" w:rsidRPr="00163C79">
        <w:rPr>
          <w:rFonts w:ascii="Proxima Nova" w:hAnsi="Proxima Nova" w:cs="Arial"/>
          <w:sz w:val="22"/>
          <w:szCs w:val="22"/>
        </w:rPr>
        <w:t xml:space="preserve"> working closely with the Building, Operations and Box Office Teams. </w:t>
      </w:r>
    </w:p>
    <w:p w14:paraId="13455389" w14:textId="2C7E2C8A" w:rsidR="00F8400D" w:rsidRPr="00163C79" w:rsidRDefault="5EAF1FC1"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Organise and conduct workspace tours for prospective residents.</w:t>
      </w:r>
    </w:p>
    <w:p w14:paraId="77511CBF" w14:textId="036EE3A5" w:rsidR="001567F9" w:rsidRPr="00163C79" w:rsidRDefault="1919AE51"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 xml:space="preserve">Manage the efficient </w:t>
      </w:r>
      <w:r w:rsidR="0FDD7E3D" w:rsidRPr="00163C79">
        <w:rPr>
          <w:rFonts w:ascii="Proxima Nova" w:hAnsi="Proxima Nova" w:cs="Arial"/>
          <w:sz w:val="22"/>
          <w:szCs w:val="22"/>
        </w:rPr>
        <w:t xml:space="preserve">and timely </w:t>
      </w:r>
      <w:r w:rsidRPr="00163C79">
        <w:rPr>
          <w:rFonts w:ascii="Proxima Nova" w:hAnsi="Proxima Nova" w:cs="Arial"/>
          <w:sz w:val="22"/>
          <w:szCs w:val="22"/>
        </w:rPr>
        <w:t>administration of</w:t>
      </w:r>
      <w:r w:rsidR="2C9C91D6" w:rsidRPr="00163C79">
        <w:rPr>
          <w:rFonts w:ascii="Proxima Nova" w:hAnsi="Proxima Nova" w:cs="Arial"/>
          <w:sz w:val="22"/>
          <w:szCs w:val="22"/>
        </w:rPr>
        <w:t xml:space="preserve"> workspace </w:t>
      </w:r>
      <w:r w:rsidRPr="00163C79">
        <w:rPr>
          <w:rFonts w:ascii="Proxima Nova" w:hAnsi="Proxima Nova" w:cs="Arial"/>
          <w:sz w:val="22"/>
          <w:szCs w:val="22"/>
        </w:rPr>
        <w:t xml:space="preserve">and tenant </w:t>
      </w:r>
      <w:r w:rsidR="2C9C91D6" w:rsidRPr="00163C79">
        <w:rPr>
          <w:rFonts w:ascii="Proxima Nova" w:hAnsi="Proxima Nova" w:cs="Arial"/>
          <w:sz w:val="22"/>
          <w:szCs w:val="22"/>
        </w:rPr>
        <w:t xml:space="preserve">records, including signed agreements, contact and location lists, </w:t>
      </w:r>
      <w:r w:rsidR="57AA5052" w:rsidRPr="00163C79">
        <w:rPr>
          <w:rFonts w:ascii="Proxima Nova" w:hAnsi="Proxima Nova" w:cs="Arial"/>
          <w:sz w:val="22"/>
          <w:szCs w:val="22"/>
        </w:rPr>
        <w:t>and maintain the storage and organisation of workspace keys.</w:t>
      </w:r>
    </w:p>
    <w:p w14:paraId="426C57EA" w14:textId="28A042A6" w:rsidR="009F61D8" w:rsidRPr="00163C79" w:rsidRDefault="0FDD7E3D"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 xml:space="preserve">Prepare </w:t>
      </w:r>
      <w:r w:rsidR="2C9C91D6" w:rsidRPr="00163C79">
        <w:rPr>
          <w:rFonts w:ascii="Proxima Nova" w:hAnsi="Proxima Nova" w:cs="Arial"/>
          <w:sz w:val="22"/>
          <w:szCs w:val="22"/>
        </w:rPr>
        <w:t>reports on workspaces for Rich Mix’s B</w:t>
      </w:r>
      <w:r w:rsidRPr="00163C79">
        <w:rPr>
          <w:rFonts w:ascii="Proxima Nova" w:hAnsi="Proxima Nova" w:cs="Arial"/>
          <w:sz w:val="22"/>
          <w:szCs w:val="22"/>
        </w:rPr>
        <w:t xml:space="preserve">oard and </w:t>
      </w:r>
      <w:r w:rsidR="2C9C91D6" w:rsidRPr="00163C79">
        <w:rPr>
          <w:rFonts w:ascii="Proxima Nova" w:hAnsi="Proxima Nova" w:cs="Arial"/>
          <w:sz w:val="22"/>
          <w:szCs w:val="22"/>
        </w:rPr>
        <w:t xml:space="preserve">management teams. </w:t>
      </w:r>
    </w:p>
    <w:p w14:paraId="370DC5FD" w14:textId="73BCA5BF" w:rsidR="00490817" w:rsidRPr="00163C79" w:rsidRDefault="1FE9BF79"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Liaising with the Building and Operations and other teams, m</w:t>
      </w:r>
      <w:r w:rsidR="2407F59D" w:rsidRPr="00163C79">
        <w:rPr>
          <w:rFonts w:ascii="Proxima Nova" w:hAnsi="Proxima Nova" w:cs="Arial"/>
          <w:sz w:val="22"/>
          <w:szCs w:val="22"/>
        </w:rPr>
        <w:t>aintain and update the Resident Handbook</w:t>
      </w:r>
      <w:r w:rsidR="2407F59D" w:rsidRPr="00163C79">
        <w:rPr>
          <w:rFonts w:ascii="Proxima Nova" w:hAnsi="Proxima Nova" w:cs="Arial"/>
          <w:sz w:val="22"/>
          <w:szCs w:val="22"/>
        </w:rPr>
        <w:t>,</w:t>
      </w:r>
      <w:r w:rsidR="2407F59D" w:rsidRPr="00163C79">
        <w:rPr>
          <w:rFonts w:ascii="Proxima Nova" w:hAnsi="Proxima Nova" w:cs="Arial"/>
          <w:sz w:val="22"/>
          <w:szCs w:val="22"/>
        </w:rPr>
        <w:t xml:space="preserve"> </w:t>
      </w:r>
      <w:r w:rsidR="42D3B3A8" w:rsidRPr="00163C79">
        <w:rPr>
          <w:rFonts w:ascii="Proxima Nova" w:hAnsi="Proxima Nova" w:cs="Arial"/>
          <w:sz w:val="22"/>
          <w:szCs w:val="22"/>
        </w:rPr>
        <w:t xml:space="preserve">ensuring </w:t>
      </w:r>
      <w:r w:rsidR="5D86B5A1" w:rsidRPr="00163C79">
        <w:rPr>
          <w:rFonts w:ascii="Proxima Nova" w:hAnsi="Proxima Nova" w:cs="Arial"/>
          <w:sz w:val="22"/>
          <w:szCs w:val="22"/>
        </w:rPr>
        <w:t>compliance with Fire, Health &amp; Safety legislation and best practice.</w:t>
      </w:r>
    </w:p>
    <w:p w14:paraId="78DD5363" w14:textId="5B3FCAED" w:rsidR="009F61D8" w:rsidRPr="00163C79" w:rsidRDefault="2C9C91D6"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Liaise with external letting agents as required.</w:t>
      </w:r>
    </w:p>
    <w:p w14:paraId="46112C4F" w14:textId="017F519C" w:rsidR="315C8297" w:rsidRPr="00163C79" w:rsidRDefault="315C8297"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lastRenderedPageBreak/>
        <w:t xml:space="preserve">Liaise with Tower Hamlets business rates teams as required, in conjunction with the Finance Officer. </w:t>
      </w:r>
    </w:p>
    <w:p w14:paraId="6775405B" w14:textId="02D5F9DB" w:rsidR="009F61D8" w:rsidRPr="00163C79" w:rsidRDefault="2C9C91D6"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Liaise with the Marketing team to</w:t>
      </w:r>
      <w:r w:rsidR="1D1DCC8E" w:rsidRPr="00163C79">
        <w:rPr>
          <w:rFonts w:ascii="Proxima Nova" w:hAnsi="Proxima Nova" w:cs="Arial"/>
          <w:sz w:val="22"/>
          <w:szCs w:val="22"/>
        </w:rPr>
        <w:t xml:space="preserve"> promote the </w:t>
      </w:r>
      <w:r w:rsidR="42D3B3A8" w:rsidRPr="00163C79">
        <w:rPr>
          <w:rFonts w:ascii="Proxima Nova" w:hAnsi="Proxima Nova" w:cs="Arial"/>
          <w:sz w:val="22"/>
          <w:szCs w:val="22"/>
        </w:rPr>
        <w:t>activities of resident organisations and</w:t>
      </w:r>
      <w:r w:rsidRPr="00163C79">
        <w:rPr>
          <w:rFonts w:ascii="Proxima Nova" w:hAnsi="Proxima Nova" w:cs="Arial"/>
          <w:sz w:val="22"/>
          <w:szCs w:val="22"/>
        </w:rPr>
        <w:t xml:space="preserve"> support external communications plans regarding workspace availability, contributing creative ideas and market research where appropriate.</w:t>
      </w:r>
    </w:p>
    <w:p w14:paraId="67D56260" w14:textId="6AF75596" w:rsidR="2ED06A32" w:rsidRPr="00163C79" w:rsidRDefault="2ED06A32"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Co-ordinate and chair quarterly resident meetings and networking/social events on an ad hoc basis.</w:t>
      </w:r>
    </w:p>
    <w:p w14:paraId="5E951190" w14:textId="77777777" w:rsidR="002850EE" w:rsidRPr="00C87514" w:rsidRDefault="002850EE" w:rsidP="43CE5D0A">
      <w:pPr>
        <w:rPr>
          <w:rFonts w:ascii="Arial" w:hAnsi="Arial" w:cs="Arial"/>
          <w:sz w:val="22"/>
          <w:szCs w:val="22"/>
        </w:rPr>
      </w:pPr>
    </w:p>
    <w:p w14:paraId="69BC23A6" w14:textId="7E2A95EC" w:rsidR="00E94209" w:rsidRPr="00163C79" w:rsidRDefault="2ED06A32" w:rsidP="43CE5D0A">
      <w:pPr>
        <w:rPr>
          <w:rFonts w:ascii="Proxima Nova" w:hAnsi="Proxima Nova" w:cs="Arial"/>
          <w:b/>
          <w:bCs/>
          <w:color w:val="FF0000"/>
          <w:sz w:val="22"/>
          <w:szCs w:val="22"/>
        </w:rPr>
      </w:pPr>
      <w:r w:rsidRPr="00163C79">
        <w:rPr>
          <w:rFonts w:ascii="Proxima Nova" w:hAnsi="Proxima Nova" w:cs="Arial"/>
          <w:b/>
          <w:bCs/>
          <w:color w:val="FF0000"/>
          <w:sz w:val="22"/>
          <w:szCs w:val="22"/>
        </w:rPr>
        <w:t>Office Management</w:t>
      </w:r>
    </w:p>
    <w:p w14:paraId="20AEBCEB" w14:textId="3C01C716" w:rsidR="00C87514" w:rsidRPr="00163C79" w:rsidRDefault="00C87514"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 xml:space="preserve">Oversee the smooth running of the Rich Mix office on a day-to-day basis including the </w:t>
      </w:r>
      <w:r w:rsidR="00A30AB8" w:rsidRPr="00163C79">
        <w:rPr>
          <w:rFonts w:ascii="Proxima Nova" w:hAnsi="Proxima Nova" w:cs="Arial"/>
          <w:sz w:val="22"/>
          <w:szCs w:val="22"/>
        </w:rPr>
        <w:t xml:space="preserve">ordering of stationery, maintenance of office equipment (printers and photocopiers) </w:t>
      </w:r>
      <w:r w:rsidR="00543DDF" w:rsidRPr="00163C79">
        <w:rPr>
          <w:rFonts w:ascii="Proxima Nova" w:hAnsi="Proxima Nova" w:cs="Arial"/>
          <w:sz w:val="22"/>
          <w:szCs w:val="22"/>
        </w:rPr>
        <w:t>an</w:t>
      </w:r>
      <w:r w:rsidR="00206237" w:rsidRPr="00163C79">
        <w:rPr>
          <w:rFonts w:ascii="Proxima Nova" w:hAnsi="Proxima Nova" w:cs="Arial"/>
          <w:sz w:val="22"/>
          <w:szCs w:val="22"/>
        </w:rPr>
        <w:t>d management of post.</w:t>
      </w:r>
    </w:p>
    <w:p w14:paraId="52F97F8C" w14:textId="4A0949FB" w:rsidR="006E08C1" w:rsidRPr="00163C79" w:rsidRDefault="00673E32"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Manage and administrate the regular meeting schedule for Board, team and</w:t>
      </w:r>
      <w:r w:rsidR="006E08C1" w:rsidRPr="00163C79">
        <w:rPr>
          <w:rFonts w:ascii="Proxima Nova" w:hAnsi="Proxima Nova" w:cs="Arial"/>
          <w:sz w:val="22"/>
          <w:szCs w:val="22"/>
        </w:rPr>
        <w:t xml:space="preserve"> managers, and oversee the weekly office staff rota, ensuring effective communication across the team.</w:t>
      </w:r>
    </w:p>
    <w:p w14:paraId="7C0B7540" w14:textId="75FBA8D4" w:rsidR="2ED06A32" w:rsidRPr="00163C79" w:rsidRDefault="22F2E212"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Attend and minute the quarterly Board meetings, in discussion with the Executive team.</w:t>
      </w:r>
    </w:p>
    <w:p w14:paraId="393CE164" w14:textId="2D8B6F71" w:rsidR="2ED06A32" w:rsidRPr="00163C79" w:rsidRDefault="2ED06A32"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Devise and implement processes to improve the efficiency of Rich Mix’s admin systems.</w:t>
      </w:r>
    </w:p>
    <w:p w14:paraId="27554C63" w14:textId="4A2E7F3A" w:rsidR="2ED06A32" w:rsidRPr="00163C79" w:rsidRDefault="2ED06A32" w:rsidP="00163C79">
      <w:pPr>
        <w:pStyle w:val="ListParagraph"/>
        <w:numPr>
          <w:ilvl w:val="0"/>
          <w:numId w:val="11"/>
        </w:numPr>
        <w:rPr>
          <w:rFonts w:ascii="Proxima Nova" w:hAnsi="Proxima Nova" w:cs="Arial"/>
          <w:sz w:val="22"/>
          <w:szCs w:val="22"/>
        </w:rPr>
      </w:pPr>
      <w:r w:rsidRPr="00163C79">
        <w:rPr>
          <w:rFonts w:ascii="Proxima Nova" w:hAnsi="Proxima Nova" w:cs="Arial"/>
          <w:sz w:val="22"/>
          <w:szCs w:val="22"/>
        </w:rPr>
        <w:t>Organise inductions of new staff members, liaising with managers as appropriate.</w:t>
      </w:r>
    </w:p>
    <w:p w14:paraId="7D09B40E" w14:textId="0E0A33C9" w:rsidR="00674756" w:rsidRPr="00163C79" w:rsidRDefault="34A698C1" w:rsidP="43CE5D0A">
      <w:pPr>
        <w:pStyle w:val="ListParagraph"/>
        <w:numPr>
          <w:ilvl w:val="0"/>
          <w:numId w:val="3"/>
        </w:numPr>
        <w:rPr>
          <w:rFonts w:ascii="Proxima Nova" w:hAnsi="Proxima Nova" w:cs="Arial"/>
          <w:sz w:val="22"/>
          <w:szCs w:val="22"/>
        </w:rPr>
      </w:pPr>
      <w:r w:rsidRPr="00163C79">
        <w:rPr>
          <w:rFonts w:ascii="Proxima Nova" w:hAnsi="Proxima Nova" w:cs="Arial"/>
          <w:sz w:val="22"/>
          <w:szCs w:val="22"/>
        </w:rPr>
        <w:t xml:space="preserve">Co-ordinate the effective resourcing </w:t>
      </w:r>
      <w:r w:rsidR="0D945B98" w:rsidRPr="00163C79">
        <w:rPr>
          <w:rFonts w:ascii="Proxima Nova" w:hAnsi="Proxima Nova" w:cs="Arial"/>
          <w:sz w:val="22"/>
          <w:szCs w:val="22"/>
        </w:rPr>
        <w:t xml:space="preserve">and maintenance </w:t>
      </w:r>
      <w:r w:rsidRPr="00163C79">
        <w:rPr>
          <w:rFonts w:ascii="Proxima Nova" w:hAnsi="Proxima Nova" w:cs="Arial"/>
          <w:sz w:val="22"/>
          <w:szCs w:val="22"/>
        </w:rPr>
        <w:t xml:space="preserve">of all Rich Mix </w:t>
      </w:r>
      <w:r w:rsidR="0D945B98" w:rsidRPr="00163C79">
        <w:rPr>
          <w:rFonts w:ascii="Proxima Nova" w:hAnsi="Proxima Nova" w:cs="Arial"/>
          <w:sz w:val="22"/>
          <w:szCs w:val="22"/>
        </w:rPr>
        <w:t xml:space="preserve">IT systems </w:t>
      </w:r>
      <w:r w:rsidR="029DBC6F" w:rsidRPr="00163C79">
        <w:rPr>
          <w:rFonts w:ascii="Proxima Nova" w:hAnsi="Proxima Nova" w:cs="Arial"/>
          <w:sz w:val="22"/>
          <w:szCs w:val="22"/>
        </w:rPr>
        <w:t xml:space="preserve">and hardware, software and </w:t>
      </w:r>
      <w:r w:rsidR="556D7823" w:rsidRPr="00163C79">
        <w:rPr>
          <w:rFonts w:ascii="Proxima Nova" w:hAnsi="Proxima Nova" w:cs="Arial"/>
          <w:sz w:val="22"/>
          <w:szCs w:val="22"/>
        </w:rPr>
        <w:t>phones, o</w:t>
      </w:r>
      <w:r w:rsidR="29D31FA7" w:rsidRPr="00163C79">
        <w:rPr>
          <w:rFonts w:ascii="Proxima Nova" w:hAnsi="Proxima Nova" w:cs="Arial"/>
          <w:sz w:val="22"/>
          <w:szCs w:val="22"/>
        </w:rPr>
        <w:t xml:space="preserve">verseeing </w:t>
      </w:r>
      <w:r w:rsidRPr="00163C79">
        <w:rPr>
          <w:rFonts w:ascii="Proxima Nova" w:hAnsi="Proxima Nova" w:cs="Arial"/>
          <w:sz w:val="22"/>
          <w:szCs w:val="22"/>
        </w:rPr>
        <w:t xml:space="preserve">the </w:t>
      </w:r>
      <w:r w:rsidR="29D31FA7" w:rsidRPr="00163C79">
        <w:rPr>
          <w:rFonts w:ascii="Proxima Nova" w:hAnsi="Proxima Nova" w:cs="Arial"/>
          <w:sz w:val="22"/>
          <w:szCs w:val="22"/>
        </w:rPr>
        <w:t>work of the external IT consultant</w:t>
      </w:r>
      <w:r w:rsidR="00163C79">
        <w:rPr>
          <w:rFonts w:ascii="Proxima Nova" w:hAnsi="Proxima Nova" w:cs="Arial"/>
          <w:sz w:val="22"/>
          <w:szCs w:val="22"/>
        </w:rPr>
        <w:t>.</w:t>
      </w:r>
    </w:p>
    <w:p w14:paraId="372DACE8" w14:textId="77777777" w:rsidR="00163C79" w:rsidRDefault="00163C79" w:rsidP="2ED06A32">
      <w:pPr>
        <w:rPr>
          <w:rFonts w:ascii="Arial" w:hAnsi="Arial" w:cs="Arial"/>
          <w:b/>
          <w:bCs/>
          <w:color w:val="FF0000"/>
          <w:sz w:val="22"/>
          <w:szCs w:val="22"/>
        </w:rPr>
      </w:pPr>
    </w:p>
    <w:p w14:paraId="0B38F140" w14:textId="65C0F96D" w:rsidR="6B144A9E" w:rsidRPr="00163C79" w:rsidRDefault="6B144A9E" w:rsidP="2ED06A32">
      <w:pPr>
        <w:rPr>
          <w:rFonts w:ascii="Proxima Nova" w:hAnsi="Proxima Nova" w:cs="Arial"/>
          <w:b/>
          <w:bCs/>
          <w:color w:val="FF0000"/>
          <w:sz w:val="22"/>
          <w:szCs w:val="22"/>
        </w:rPr>
      </w:pPr>
      <w:r w:rsidRPr="00163C79">
        <w:rPr>
          <w:rFonts w:ascii="Proxima Nova" w:hAnsi="Proxima Nova" w:cs="Arial"/>
          <w:b/>
          <w:bCs/>
          <w:color w:val="FF0000"/>
          <w:sz w:val="22"/>
          <w:szCs w:val="22"/>
        </w:rPr>
        <w:t xml:space="preserve">General </w:t>
      </w:r>
    </w:p>
    <w:p w14:paraId="1E85B9CA" w14:textId="7DBF9ACE" w:rsidR="6B144A9E" w:rsidRPr="00163C79" w:rsidRDefault="0555757D" w:rsidP="00163C79">
      <w:pPr>
        <w:pStyle w:val="ListParagraph"/>
        <w:numPr>
          <w:ilvl w:val="0"/>
          <w:numId w:val="3"/>
        </w:numPr>
        <w:rPr>
          <w:rFonts w:ascii="Proxima Nova" w:hAnsi="Proxima Nova" w:cs="Arial"/>
          <w:sz w:val="22"/>
          <w:szCs w:val="22"/>
        </w:rPr>
      </w:pPr>
      <w:r w:rsidRPr="00163C79">
        <w:rPr>
          <w:rFonts w:ascii="Proxima Nova" w:hAnsi="Proxima Nova" w:cs="Arial"/>
          <w:sz w:val="22"/>
          <w:szCs w:val="22"/>
        </w:rPr>
        <w:t>Attend internal meetings and take minutes or notes as required</w:t>
      </w:r>
    </w:p>
    <w:p w14:paraId="7CD25D3A" w14:textId="0F6921F2" w:rsidR="6B144A9E" w:rsidRPr="00163C79" w:rsidRDefault="0555757D" w:rsidP="00163C79">
      <w:pPr>
        <w:pStyle w:val="ListParagraph"/>
        <w:numPr>
          <w:ilvl w:val="0"/>
          <w:numId w:val="3"/>
        </w:numPr>
        <w:rPr>
          <w:rFonts w:ascii="Proxima Nova" w:hAnsi="Proxima Nova" w:cs="Arial"/>
          <w:sz w:val="22"/>
          <w:szCs w:val="22"/>
        </w:rPr>
      </w:pPr>
      <w:r w:rsidRPr="00163C79">
        <w:rPr>
          <w:rFonts w:ascii="Proxima Nova" w:hAnsi="Proxima Nova" w:cs="Arial"/>
          <w:sz w:val="22"/>
          <w:szCs w:val="22"/>
        </w:rPr>
        <w:t xml:space="preserve">Attend a range of Rich Mix events </w:t>
      </w:r>
    </w:p>
    <w:p w14:paraId="0971CD62" w14:textId="6AD165A9" w:rsidR="6B144A9E" w:rsidRPr="00163C79" w:rsidRDefault="0555757D" w:rsidP="00163C79">
      <w:pPr>
        <w:pStyle w:val="ListParagraph"/>
        <w:numPr>
          <w:ilvl w:val="0"/>
          <w:numId w:val="3"/>
        </w:numPr>
        <w:rPr>
          <w:rFonts w:ascii="Proxima Nova" w:hAnsi="Proxima Nova" w:cs="Arial"/>
          <w:sz w:val="22"/>
          <w:szCs w:val="22"/>
        </w:rPr>
      </w:pPr>
      <w:r w:rsidRPr="00163C79">
        <w:rPr>
          <w:rFonts w:ascii="Proxima Nova" w:hAnsi="Proxima Nova" w:cs="Arial"/>
          <w:sz w:val="22"/>
          <w:szCs w:val="22"/>
        </w:rPr>
        <w:t xml:space="preserve">Ensure Rich Mix’s policies as outlined in the Staff Handbook, including Equal Opportunities &amp; Diversity and Environmental Policies, are implemented and reflected in all aspects of the work </w:t>
      </w:r>
    </w:p>
    <w:p w14:paraId="23EAB217" w14:textId="77F7AAA7" w:rsidR="6B144A9E" w:rsidRPr="00163C79" w:rsidRDefault="6B144A9E" w:rsidP="00163C79">
      <w:pPr>
        <w:pStyle w:val="ListParagraph"/>
        <w:numPr>
          <w:ilvl w:val="0"/>
          <w:numId w:val="3"/>
        </w:numPr>
        <w:rPr>
          <w:rFonts w:ascii="Proxima Nova" w:hAnsi="Proxima Nova" w:cs="Arial"/>
          <w:sz w:val="22"/>
          <w:szCs w:val="22"/>
        </w:rPr>
      </w:pPr>
      <w:r w:rsidRPr="00163C79">
        <w:rPr>
          <w:rFonts w:ascii="Proxima Nova" w:hAnsi="Proxima Nova" w:cs="Arial"/>
          <w:sz w:val="22"/>
          <w:szCs w:val="22"/>
        </w:rPr>
        <w:t>Undertake any other duties commensurate with the status of the role and in keeping with its overall purpose</w:t>
      </w:r>
    </w:p>
    <w:p w14:paraId="12A7B4D0" w14:textId="77777777" w:rsidR="001A5D2E" w:rsidRDefault="001A5D2E" w:rsidP="37A95EFD">
      <w:pPr>
        <w:rPr>
          <w:rFonts w:ascii="Proxima Nova" w:hAnsi="Proxima Nova" w:cs="Arial"/>
          <w:b/>
          <w:bCs/>
          <w:color w:val="FF0000"/>
          <w:sz w:val="28"/>
          <w:szCs w:val="28"/>
        </w:rPr>
      </w:pPr>
    </w:p>
    <w:p w14:paraId="58A0FAC3" w14:textId="10366AB1" w:rsidR="00FD00F3" w:rsidRPr="00140519" w:rsidRDefault="00E761DD" w:rsidP="37A95EFD">
      <w:pPr>
        <w:rPr>
          <w:rFonts w:ascii="Proxima Nova" w:hAnsi="Proxima Nova" w:cs="Arial"/>
          <w:b/>
          <w:bCs/>
          <w:color w:val="FF0000"/>
          <w:sz w:val="28"/>
          <w:szCs w:val="28"/>
        </w:rPr>
      </w:pPr>
      <w:r w:rsidRPr="43CE5D0A">
        <w:rPr>
          <w:rFonts w:ascii="Proxima Nova" w:hAnsi="Proxima Nova" w:cs="Arial"/>
          <w:b/>
          <w:bCs/>
          <w:color w:val="FF0000"/>
          <w:sz w:val="28"/>
          <w:szCs w:val="28"/>
        </w:rPr>
        <w:t>PERSON SPECIFICATION</w:t>
      </w:r>
    </w:p>
    <w:p w14:paraId="48D1E861" w14:textId="77777777" w:rsidR="00E761DD" w:rsidRPr="00140519" w:rsidRDefault="00E761DD" w:rsidP="4D131F3B">
      <w:pPr>
        <w:rPr>
          <w:rFonts w:ascii="Proxima Nova" w:hAnsi="Proxima Nova" w:cs="Arial"/>
        </w:rPr>
      </w:pPr>
    </w:p>
    <w:p w14:paraId="32C0FF81" w14:textId="387150CE" w:rsidR="00FD00F3" w:rsidRPr="00140519" w:rsidRDefault="00FD00F3" w:rsidP="7785E716">
      <w:pPr>
        <w:rPr>
          <w:rFonts w:ascii="Proxima Nova" w:hAnsi="Proxima Nova" w:cs="Arial"/>
          <w:color w:val="FF0000"/>
          <w:sz w:val="22"/>
          <w:szCs w:val="22"/>
        </w:rPr>
      </w:pPr>
      <w:r w:rsidRPr="43CE5D0A">
        <w:rPr>
          <w:rFonts w:ascii="Proxima Nova" w:hAnsi="Proxima Nova" w:cs="Arial"/>
          <w:b/>
          <w:bCs/>
          <w:color w:val="FF0000"/>
          <w:sz w:val="22"/>
          <w:szCs w:val="22"/>
        </w:rPr>
        <w:t>Essential skills</w:t>
      </w:r>
      <w:r w:rsidR="00C54C66" w:rsidRPr="43CE5D0A">
        <w:rPr>
          <w:rFonts w:ascii="Proxima Nova" w:hAnsi="Proxima Nova" w:cs="Arial"/>
          <w:b/>
          <w:bCs/>
          <w:color w:val="FF0000"/>
          <w:sz w:val="22"/>
          <w:szCs w:val="22"/>
        </w:rPr>
        <w:t xml:space="preserve">, </w:t>
      </w:r>
      <w:r w:rsidR="6CAD682C" w:rsidRPr="43CE5D0A">
        <w:rPr>
          <w:rFonts w:ascii="Proxima Nova" w:hAnsi="Proxima Nova" w:cs="Arial"/>
          <w:b/>
          <w:bCs/>
          <w:color w:val="FF0000"/>
          <w:sz w:val="22"/>
          <w:szCs w:val="22"/>
        </w:rPr>
        <w:t>knowledge,</w:t>
      </w:r>
      <w:r w:rsidR="00C54C66" w:rsidRPr="43CE5D0A">
        <w:rPr>
          <w:rFonts w:ascii="Proxima Nova" w:hAnsi="Proxima Nova" w:cs="Arial"/>
          <w:b/>
          <w:bCs/>
          <w:color w:val="FF0000"/>
          <w:sz w:val="22"/>
          <w:szCs w:val="22"/>
        </w:rPr>
        <w:t xml:space="preserve"> and experience</w:t>
      </w:r>
    </w:p>
    <w:p w14:paraId="0F03A223" w14:textId="05AF3E9E" w:rsidR="005A045E" w:rsidRPr="00344AEF" w:rsidRDefault="00A45C23" w:rsidP="2ED06A32">
      <w:pPr>
        <w:pStyle w:val="ListParagraph"/>
        <w:numPr>
          <w:ilvl w:val="0"/>
          <w:numId w:val="3"/>
        </w:numPr>
        <w:autoSpaceDE w:val="0"/>
        <w:autoSpaceDN w:val="0"/>
        <w:adjustRightInd w:val="0"/>
        <w:rPr>
          <w:rFonts w:ascii="Proxima Nova" w:hAnsi="Proxima Nova" w:cs="Arial"/>
          <w:sz w:val="22"/>
          <w:szCs w:val="22"/>
        </w:rPr>
      </w:pPr>
      <w:r w:rsidRPr="2ED06A32">
        <w:rPr>
          <w:rFonts w:ascii="Proxima Nova" w:hAnsi="Proxima Nova" w:cs="Arial"/>
          <w:sz w:val="22"/>
          <w:szCs w:val="22"/>
        </w:rPr>
        <w:t>At least two years’ experience in an administrative role, based in an office or venue.</w:t>
      </w:r>
    </w:p>
    <w:p w14:paraId="5BBD6492" w14:textId="0EC5E5C8" w:rsidR="00140519" w:rsidRPr="00344AEF" w:rsidRDefault="6225B08C" w:rsidP="2ED06A32">
      <w:pPr>
        <w:pStyle w:val="ListParagraph"/>
        <w:numPr>
          <w:ilvl w:val="0"/>
          <w:numId w:val="3"/>
        </w:numPr>
        <w:rPr>
          <w:rFonts w:asciiTheme="minorHAnsi" w:eastAsiaTheme="minorEastAsia" w:hAnsiTheme="minorHAnsi" w:cstheme="minorBidi"/>
          <w:sz w:val="22"/>
          <w:szCs w:val="22"/>
        </w:rPr>
      </w:pPr>
      <w:r w:rsidRPr="2ED06A32">
        <w:rPr>
          <w:rFonts w:ascii="Proxima Nova" w:hAnsi="Proxima Nova" w:cs="Arial"/>
          <w:sz w:val="22"/>
          <w:szCs w:val="22"/>
        </w:rPr>
        <w:t>Excellent communication skills, both verbal and written, and the ability to relate well to a wide range of people.</w:t>
      </w:r>
    </w:p>
    <w:p w14:paraId="586E6E6B" w14:textId="6DF2E115" w:rsidR="00140519" w:rsidRPr="00344AEF" w:rsidRDefault="43B04E79" w:rsidP="2ED06A32">
      <w:pPr>
        <w:pStyle w:val="ListParagraph"/>
        <w:numPr>
          <w:ilvl w:val="0"/>
          <w:numId w:val="3"/>
        </w:numPr>
        <w:rPr>
          <w:rFonts w:asciiTheme="minorHAnsi" w:eastAsiaTheme="minorEastAsia" w:hAnsiTheme="minorHAnsi" w:cstheme="minorBidi"/>
          <w:sz w:val="22"/>
          <w:szCs w:val="22"/>
        </w:rPr>
      </w:pPr>
      <w:r w:rsidRPr="2ED06A32">
        <w:rPr>
          <w:rFonts w:ascii="Proxima Nova" w:hAnsi="Proxima Nova" w:cs="Arial"/>
          <w:sz w:val="22"/>
          <w:szCs w:val="22"/>
        </w:rPr>
        <w:t>Proven skills in stakeholder management and negotiation.</w:t>
      </w:r>
    </w:p>
    <w:p w14:paraId="787F0016" w14:textId="172CCDF5" w:rsidR="00140519" w:rsidRDefault="00140519" w:rsidP="2ED06A32">
      <w:pPr>
        <w:pStyle w:val="ListParagraph"/>
        <w:numPr>
          <w:ilvl w:val="0"/>
          <w:numId w:val="3"/>
        </w:numPr>
        <w:rPr>
          <w:sz w:val="22"/>
          <w:szCs w:val="22"/>
        </w:rPr>
      </w:pPr>
      <w:r w:rsidRPr="2ED06A32">
        <w:rPr>
          <w:rFonts w:ascii="Proxima Nova" w:hAnsi="Proxima Nova" w:cs="Arial"/>
          <w:sz w:val="22"/>
          <w:szCs w:val="22"/>
        </w:rPr>
        <w:t>A highly organised and self-motivated</w:t>
      </w:r>
      <w:r w:rsidR="6C84AB7A" w:rsidRPr="2ED06A32">
        <w:rPr>
          <w:rFonts w:ascii="Proxima Nova" w:hAnsi="Proxima Nova" w:cs="Arial"/>
          <w:sz w:val="22"/>
          <w:szCs w:val="22"/>
        </w:rPr>
        <w:t xml:space="preserve"> individual</w:t>
      </w:r>
      <w:r w:rsidR="00F8646B" w:rsidRPr="2ED06A32">
        <w:rPr>
          <w:rFonts w:ascii="Proxima Nova" w:hAnsi="Proxima Nova" w:cs="Arial"/>
          <w:sz w:val="22"/>
          <w:szCs w:val="22"/>
        </w:rPr>
        <w:t xml:space="preserve"> with excellent administrative skills with experience of developing and maintaining systems.</w:t>
      </w:r>
    </w:p>
    <w:p w14:paraId="0DA9AE19" w14:textId="2A76AE18" w:rsidR="00140519" w:rsidRPr="00344AEF" w:rsidRDefault="791E2F30" w:rsidP="315C8297">
      <w:pPr>
        <w:pStyle w:val="ListParagraph"/>
        <w:numPr>
          <w:ilvl w:val="0"/>
          <w:numId w:val="3"/>
        </w:numPr>
        <w:rPr>
          <w:rFonts w:asciiTheme="minorHAnsi" w:eastAsiaTheme="minorEastAsia" w:hAnsiTheme="minorHAnsi" w:cstheme="minorBidi"/>
          <w:sz w:val="22"/>
          <w:szCs w:val="22"/>
        </w:rPr>
      </w:pPr>
      <w:r w:rsidRPr="315C8297">
        <w:rPr>
          <w:rFonts w:ascii="Proxima Nova" w:hAnsi="Proxima Nova" w:cs="Arial"/>
          <w:sz w:val="22"/>
          <w:szCs w:val="22"/>
        </w:rPr>
        <w:t>Excellent numeracy and IT skills, especially in Microsoft Office (Excel, Outlook, Word, OneDrive, Teams, SharePoint).</w:t>
      </w:r>
    </w:p>
    <w:p w14:paraId="257AD266" w14:textId="22316D07" w:rsidR="00140519" w:rsidRPr="00344AEF" w:rsidRDefault="6225B08C" w:rsidP="2ED06A32">
      <w:pPr>
        <w:pStyle w:val="ListParagraph"/>
        <w:numPr>
          <w:ilvl w:val="0"/>
          <w:numId w:val="3"/>
        </w:numPr>
        <w:rPr>
          <w:rFonts w:asciiTheme="minorHAnsi" w:eastAsiaTheme="minorEastAsia" w:hAnsiTheme="minorHAnsi" w:cstheme="minorBidi"/>
          <w:sz w:val="22"/>
          <w:szCs w:val="22"/>
        </w:rPr>
      </w:pPr>
      <w:r w:rsidRPr="2ED06A32">
        <w:rPr>
          <w:rFonts w:ascii="Proxima Nova" w:hAnsi="Proxima Nova" w:cs="Arial"/>
          <w:sz w:val="22"/>
          <w:szCs w:val="22"/>
        </w:rPr>
        <w:lastRenderedPageBreak/>
        <w:t>Excellent attention to detail and the ability to read and interpret complex documents.</w:t>
      </w:r>
    </w:p>
    <w:p w14:paraId="3EDB787C" w14:textId="0EC56F59" w:rsidR="39AA4E13" w:rsidRDefault="39AA4E13" w:rsidP="2ED06A32">
      <w:pPr>
        <w:pStyle w:val="ListParagraph"/>
        <w:numPr>
          <w:ilvl w:val="0"/>
          <w:numId w:val="3"/>
        </w:numPr>
        <w:rPr>
          <w:rFonts w:ascii="Proxima Nova" w:eastAsia="Proxima Nova" w:hAnsi="Proxima Nova" w:cs="Proxima Nova"/>
          <w:sz w:val="22"/>
          <w:szCs w:val="22"/>
        </w:rPr>
      </w:pPr>
      <w:r w:rsidRPr="2ED06A32">
        <w:rPr>
          <w:rFonts w:ascii="Proxima Nova" w:eastAsia="Proxima Nova" w:hAnsi="Proxima Nova" w:cs="Proxima Nova"/>
          <w:sz w:val="22"/>
          <w:szCs w:val="22"/>
        </w:rPr>
        <w:t>Proven experience of budget management and planning.</w:t>
      </w:r>
    </w:p>
    <w:p w14:paraId="522F68AE" w14:textId="7C50CF2C" w:rsidR="00140519" w:rsidRPr="00344AEF" w:rsidRDefault="4FA57A01" w:rsidP="2ED06A32">
      <w:pPr>
        <w:pStyle w:val="ListParagraph"/>
        <w:numPr>
          <w:ilvl w:val="0"/>
          <w:numId w:val="3"/>
        </w:numPr>
        <w:rPr>
          <w:rFonts w:asciiTheme="minorHAnsi" w:eastAsiaTheme="minorEastAsia" w:hAnsiTheme="minorHAnsi" w:cstheme="minorBidi"/>
          <w:sz w:val="22"/>
          <w:szCs w:val="22"/>
        </w:rPr>
      </w:pPr>
      <w:r w:rsidRPr="2ED06A32">
        <w:rPr>
          <w:rFonts w:ascii="Proxima Nova" w:hAnsi="Proxima Nova" w:cs="Arial"/>
          <w:sz w:val="22"/>
          <w:szCs w:val="22"/>
        </w:rPr>
        <w:t>A team player with the ability to work collaboratively.</w:t>
      </w:r>
    </w:p>
    <w:p w14:paraId="390B6776" w14:textId="021A5066" w:rsidR="00140519" w:rsidRPr="00344AEF" w:rsidRDefault="1BF1FE90" w:rsidP="2ED06A32">
      <w:pPr>
        <w:pStyle w:val="ListParagraph"/>
        <w:numPr>
          <w:ilvl w:val="0"/>
          <w:numId w:val="3"/>
        </w:numPr>
        <w:rPr>
          <w:sz w:val="22"/>
          <w:szCs w:val="22"/>
        </w:rPr>
      </w:pPr>
      <w:r w:rsidRPr="2ED06A32">
        <w:rPr>
          <w:rFonts w:ascii="Proxima Nova" w:hAnsi="Proxima Nova" w:cs="Arial"/>
          <w:sz w:val="22"/>
          <w:szCs w:val="22"/>
        </w:rPr>
        <w:t>The ability to manage competing priorities, work to deadlines and perform well under pressure.</w:t>
      </w:r>
    </w:p>
    <w:p w14:paraId="4B3F043C" w14:textId="1B046AA2" w:rsidR="00140519" w:rsidRPr="00344AEF" w:rsidRDefault="19F3417F" w:rsidP="2ED06A32">
      <w:pPr>
        <w:pStyle w:val="ListParagraph"/>
        <w:numPr>
          <w:ilvl w:val="0"/>
          <w:numId w:val="3"/>
        </w:numPr>
        <w:rPr>
          <w:rFonts w:asciiTheme="minorHAnsi" w:eastAsiaTheme="minorEastAsia" w:hAnsiTheme="minorHAnsi" w:cstheme="minorBidi"/>
          <w:sz w:val="22"/>
          <w:szCs w:val="22"/>
        </w:rPr>
      </w:pPr>
      <w:r w:rsidRPr="2ED06A32">
        <w:rPr>
          <w:rFonts w:ascii="Proxima Nova" w:hAnsi="Proxima Nova"/>
          <w:sz w:val="22"/>
          <w:szCs w:val="22"/>
        </w:rPr>
        <w:t>A personable individual with a</w:t>
      </w:r>
      <w:r w:rsidRPr="2ED06A32">
        <w:rPr>
          <w:rFonts w:ascii="Proxima Nova" w:hAnsi="Proxima Nova" w:cs="Arial"/>
          <w:sz w:val="22"/>
          <w:szCs w:val="22"/>
        </w:rPr>
        <w:t xml:space="preserve"> positive can-do attitude and a flexible approach.</w:t>
      </w:r>
    </w:p>
    <w:p w14:paraId="3FC0CC31" w14:textId="36D848F3" w:rsidR="00140519" w:rsidRPr="00344AEF" w:rsidRDefault="390C12D4" w:rsidP="2ED06A32">
      <w:pPr>
        <w:pStyle w:val="ListParagraph"/>
        <w:numPr>
          <w:ilvl w:val="0"/>
          <w:numId w:val="3"/>
        </w:numPr>
        <w:rPr>
          <w:sz w:val="22"/>
          <w:szCs w:val="22"/>
        </w:rPr>
      </w:pPr>
      <w:r w:rsidRPr="2ED06A32">
        <w:rPr>
          <w:rFonts w:ascii="Proxima Nova" w:hAnsi="Proxima Nova"/>
          <w:sz w:val="22"/>
          <w:szCs w:val="22"/>
        </w:rPr>
        <w:t>Discretion when handling confidential information.</w:t>
      </w:r>
    </w:p>
    <w:p w14:paraId="6E2F8E9F" w14:textId="424580C3" w:rsidR="00140519" w:rsidRPr="00344AEF" w:rsidRDefault="00140519" w:rsidP="2ED06A32">
      <w:pPr>
        <w:pStyle w:val="ListParagraph"/>
        <w:numPr>
          <w:ilvl w:val="0"/>
          <w:numId w:val="3"/>
        </w:numPr>
        <w:rPr>
          <w:sz w:val="22"/>
          <w:szCs w:val="22"/>
        </w:rPr>
      </w:pPr>
      <w:r w:rsidRPr="2ED06A32">
        <w:rPr>
          <w:rFonts w:ascii="Proxima Nova" w:hAnsi="Proxima Nova" w:cs="Arial"/>
          <w:sz w:val="22"/>
          <w:szCs w:val="22"/>
        </w:rPr>
        <w:t>A genuine passion for the arts and a keen interest in the work</w:t>
      </w:r>
      <w:r w:rsidR="3DAC2375" w:rsidRPr="2ED06A32">
        <w:rPr>
          <w:rFonts w:ascii="Proxima Nova" w:hAnsi="Proxima Nova" w:cs="Arial"/>
          <w:sz w:val="22"/>
          <w:szCs w:val="22"/>
        </w:rPr>
        <w:t>,</w:t>
      </w:r>
      <w:r w:rsidR="1E407839" w:rsidRPr="2ED06A32">
        <w:rPr>
          <w:rFonts w:ascii="Proxima Nova" w:hAnsi="Proxima Nova" w:cs="Arial"/>
          <w:sz w:val="22"/>
          <w:szCs w:val="22"/>
        </w:rPr>
        <w:t xml:space="preserve"> </w:t>
      </w:r>
      <w:r w:rsidR="4F8FF19F" w:rsidRPr="2ED06A32">
        <w:rPr>
          <w:rFonts w:ascii="Proxima Nova" w:hAnsi="Proxima Nova" w:cs="Arial"/>
          <w:sz w:val="22"/>
          <w:szCs w:val="22"/>
        </w:rPr>
        <w:t>vision</w:t>
      </w:r>
      <w:r w:rsidR="68D5607E" w:rsidRPr="2ED06A32">
        <w:rPr>
          <w:rFonts w:ascii="Proxima Nova" w:hAnsi="Proxima Nova" w:cs="Arial"/>
          <w:sz w:val="22"/>
          <w:szCs w:val="22"/>
        </w:rPr>
        <w:t>,</w:t>
      </w:r>
      <w:r w:rsidR="4F8FF19F" w:rsidRPr="2ED06A32">
        <w:rPr>
          <w:rFonts w:ascii="Proxima Nova" w:hAnsi="Proxima Nova" w:cs="Arial"/>
          <w:sz w:val="22"/>
          <w:szCs w:val="22"/>
        </w:rPr>
        <w:t xml:space="preserve"> </w:t>
      </w:r>
      <w:r w:rsidR="7005F7AA" w:rsidRPr="2ED06A32">
        <w:rPr>
          <w:rFonts w:ascii="Proxima Nova" w:hAnsi="Proxima Nova" w:cs="Arial"/>
          <w:sz w:val="22"/>
          <w:szCs w:val="22"/>
        </w:rPr>
        <w:t>mission,</w:t>
      </w:r>
      <w:r w:rsidR="4F8FF19F" w:rsidRPr="2ED06A32">
        <w:rPr>
          <w:rFonts w:ascii="Proxima Nova" w:hAnsi="Proxima Nova" w:cs="Arial"/>
          <w:sz w:val="22"/>
          <w:szCs w:val="22"/>
        </w:rPr>
        <w:t xml:space="preserve"> and values</w:t>
      </w:r>
      <w:r w:rsidRPr="2ED06A32">
        <w:rPr>
          <w:rFonts w:ascii="Proxima Nova" w:hAnsi="Proxima Nova" w:cs="Arial"/>
          <w:sz w:val="22"/>
          <w:szCs w:val="22"/>
        </w:rPr>
        <w:t xml:space="preserve"> of Rich Mix.</w:t>
      </w:r>
    </w:p>
    <w:p w14:paraId="7ABF0AF8" w14:textId="20A5686B" w:rsidR="00140519" w:rsidRPr="00344AEF" w:rsidRDefault="00140519" w:rsidP="2ED06A32">
      <w:pPr>
        <w:pStyle w:val="ListParagraph"/>
        <w:numPr>
          <w:ilvl w:val="0"/>
          <w:numId w:val="3"/>
        </w:numPr>
        <w:rPr>
          <w:rFonts w:ascii="Proxima Nova" w:hAnsi="Proxima Nova" w:cs="Arial"/>
          <w:sz w:val="22"/>
          <w:szCs w:val="22"/>
        </w:rPr>
      </w:pPr>
      <w:r w:rsidRPr="2ED06A32">
        <w:rPr>
          <w:rFonts w:ascii="Proxima Nova" w:hAnsi="Proxima Nova"/>
          <w:sz w:val="22"/>
          <w:szCs w:val="22"/>
        </w:rPr>
        <w:t>Understanding of the importance of inclusion and diversity.</w:t>
      </w:r>
    </w:p>
    <w:p w14:paraId="62448C16" w14:textId="3D276CC1" w:rsidR="00140519" w:rsidRPr="00344AEF" w:rsidRDefault="00C71252" w:rsidP="2ED06A32">
      <w:pPr>
        <w:pStyle w:val="ListParagraph"/>
        <w:numPr>
          <w:ilvl w:val="0"/>
          <w:numId w:val="3"/>
        </w:numPr>
        <w:rPr>
          <w:rFonts w:ascii="Proxima Nova" w:hAnsi="Proxima Nova" w:cs="Arial"/>
          <w:sz w:val="22"/>
          <w:szCs w:val="22"/>
        </w:rPr>
      </w:pPr>
      <w:r w:rsidRPr="2ED06A32">
        <w:rPr>
          <w:rFonts w:ascii="Proxima Nova" w:hAnsi="Proxima Nova"/>
          <w:sz w:val="22"/>
          <w:szCs w:val="22"/>
        </w:rPr>
        <w:t xml:space="preserve">Understanding of the importance of working in </w:t>
      </w:r>
      <w:r w:rsidR="341162C2" w:rsidRPr="2ED06A32">
        <w:rPr>
          <w:rFonts w:ascii="Proxima Nova" w:hAnsi="Proxima Nova"/>
          <w:sz w:val="22"/>
          <w:szCs w:val="22"/>
        </w:rPr>
        <w:t>an</w:t>
      </w:r>
      <w:r w:rsidRPr="2ED06A32">
        <w:rPr>
          <w:rFonts w:ascii="Proxima Nova" w:hAnsi="Proxima Nova"/>
          <w:sz w:val="22"/>
          <w:szCs w:val="22"/>
        </w:rPr>
        <w:t xml:space="preserve"> </w:t>
      </w:r>
      <w:r w:rsidR="10512FB8" w:rsidRPr="2ED06A32">
        <w:rPr>
          <w:rFonts w:ascii="Proxima Nova" w:hAnsi="Proxima Nova"/>
          <w:sz w:val="22"/>
          <w:szCs w:val="22"/>
        </w:rPr>
        <w:t xml:space="preserve">environmentally </w:t>
      </w:r>
      <w:r w:rsidRPr="2ED06A32">
        <w:rPr>
          <w:rFonts w:ascii="Proxima Nova" w:hAnsi="Proxima Nova"/>
          <w:sz w:val="22"/>
          <w:szCs w:val="22"/>
        </w:rPr>
        <w:t>sustainable manner.</w:t>
      </w:r>
    </w:p>
    <w:p w14:paraId="2DB3CEE2" w14:textId="20F23F95" w:rsidR="00ED6268" w:rsidRPr="00344AEF" w:rsidRDefault="00ED6268" w:rsidP="2ED06A32">
      <w:pPr>
        <w:pStyle w:val="paragraph"/>
        <w:spacing w:before="0" w:beforeAutospacing="0" w:after="0" w:afterAutospacing="0"/>
        <w:textAlignment w:val="baseline"/>
        <w:rPr>
          <w:rFonts w:ascii="Proxima Nova" w:hAnsi="Proxima Nova" w:cs="Arial"/>
          <w:sz w:val="22"/>
          <w:szCs w:val="22"/>
        </w:rPr>
      </w:pPr>
    </w:p>
    <w:p w14:paraId="219A82F2" w14:textId="6E35BDCF" w:rsidR="00687EA6" w:rsidRPr="00344AEF" w:rsidRDefault="00687EA6" w:rsidP="3EBC4FC4">
      <w:pPr>
        <w:rPr>
          <w:rFonts w:ascii="Proxima Nova" w:hAnsi="Proxima Nova" w:cs="Arial"/>
          <w:color w:val="FF0000"/>
          <w:sz w:val="22"/>
          <w:szCs w:val="22"/>
        </w:rPr>
      </w:pPr>
      <w:r w:rsidRPr="00344AEF">
        <w:rPr>
          <w:rFonts w:ascii="Proxima Nova" w:hAnsi="Proxima Nova" w:cs="Arial"/>
          <w:b/>
          <w:bCs/>
          <w:color w:val="FF0000"/>
          <w:sz w:val="22"/>
          <w:szCs w:val="22"/>
        </w:rPr>
        <w:t>Desirable skills</w:t>
      </w:r>
      <w:r w:rsidR="70888FCB" w:rsidRPr="00344AEF">
        <w:rPr>
          <w:rFonts w:ascii="Proxima Nova" w:hAnsi="Proxima Nova" w:cs="Arial"/>
          <w:b/>
          <w:bCs/>
          <w:color w:val="FF0000"/>
          <w:sz w:val="22"/>
          <w:szCs w:val="22"/>
        </w:rPr>
        <w:t xml:space="preserve"> knowledge, and experience</w:t>
      </w:r>
    </w:p>
    <w:p w14:paraId="26996235" w14:textId="7D1F8245" w:rsidR="00140519" w:rsidRPr="00344AEF" w:rsidRDefault="00140519" w:rsidP="2ED06A32">
      <w:pPr>
        <w:numPr>
          <w:ilvl w:val="0"/>
          <w:numId w:val="5"/>
        </w:numPr>
        <w:rPr>
          <w:sz w:val="22"/>
          <w:szCs w:val="22"/>
        </w:rPr>
      </w:pPr>
      <w:r w:rsidRPr="2ED06A32">
        <w:rPr>
          <w:rFonts w:ascii="Proxima Nova" w:hAnsi="Proxima Nova" w:cs="Arial"/>
          <w:sz w:val="22"/>
          <w:szCs w:val="22"/>
        </w:rPr>
        <w:t xml:space="preserve">Experience of working in </w:t>
      </w:r>
      <w:r w:rsidR="2B51D9AE" w:rsidRPr="2ED06A32">
        <w:rPr>
          <w:rFonts w:ascii="Proxima Nova" w:hAnsi="Proxima Nova" w:cs="Arial"/>
          <w:sz w:val="22"/>
          <w:szCs w:val="22"/>
        </w:rPr>
        <w:t>a</w:t>
      </w:r>
      <w:r w:rsidRPr="2ED06A32">
        <w:rPr>
          <w:rFonts w:ascii="Proxima Nova" w:hAnsi="Proxima Nova" w:cs="Arial"/>
          <w:sz w:val="22"/>
          <w:szCs w:val="22"/>
        </w:rPr>
        <w:t xml:space="preserve"> multi-arts venue.</w:t>
      </w:r>
    </w:p>
    <w:p w14:paraId="3E4D4EB0" w14:textId="09D1E479" w:rsidR="00140519" w:rsidRPr="00344AEF" w:rsidRDefault="00140519" w:rsidP="2ED06A32">
      <w:pPr>
        <w:numPr>
          <w:ilvl w:val="0"/>
          <w:numId w:val="5"/>
        </w:numPr>
        <w:rPr>
          <w:sz w:val="22"/>
          <w:szCs w:val="22"/>
        </w:rPr>
      </w:pPr>
      <w:r w:rsidRPr="2ED06A32">
        <w:rPr>
          <w:rFonts w:ascii="Proxima Nova" w:hAnsi="Proxima Nova" w:cs="Arial"/>
          <w:sz w:val="22"/>
          <w:szCs w:val="22"/>
        </w:rPr>
        <w:t>Experience of working with commercial clients.</w:t>
      </w:r>
    </w:p>
    <w:p w14:paraId="595FAEE7" w14:textId="59D16BA3" w:rsidR="00140519" w:rsidRPr="00344AEF" w:rsidRDefault="35DE5EC7" w:rsidP="2ED06A32">
      <w:pPr>
        <w:numPr>
          <w:ilvl w:val="0"/>
          <w:numId w:val="5"/>
        </w:numPr>
        <w:rPr>
          <w:sz w:val="22"/>
          <w:szCs w:val="22"/>
        </w:rPr>
      </w:pPr>
      <w:r w:rsidRPr="2ED06A32">
        <w:rPr>
          <w:rFonts w:ascii="Proxima Nova" w:hAnsi="Proxima Nova" w:cs="Arial"/>
          <w:sz w:val="22"/>
          <w:szCs w:val="22"/>
        </w:rPr>
        <w:t>Experience of working at a venue with tenanted workspaces.</w:t>
      </w:r>
    </w:p>
    <w:p w14:paraId="298DE8D5" w14:textId="3E400AF0" w:rsidR="2ED06A32" w:rsidRDefault="2ED06A32" w:rsidP="2ED06A32">
      <w:pPr>
        <w:numPr>
          <w:ilvl w:val="0"/>
          <w:numId w:val="5"/>
        </w:numPr>
        <w:rPr>
          <w:sz w:val="22"/>
          <w:szCs w:val="22"/>
        </w:rPr>
      </w:pPr>
      <w:r w:rsidRPr="2ED06A32">
        <w:rPr>
          <w:rFonts w:ascii="Proxima Nova" w:hAnsi="Proxima Nova" w:cs="Arial"/>
          <w:sz w:val="22"/>
          <w:szCs w:val="22"/>
        </w:rPr>
        <w:t>Experience of minute-taking.</w:t>
      </w:r>
    </w:p>
    <w:p w14:paraId="2C47828F" w14:textId="0851D0E9" w:rsidR="2ED06A32" w:rsidRDefault="2ED06A32" w:rsidP="2ED06A32">
      <w:pPr>
        <w:numPr>
          <w:ilvl w:val="0"/>
          <w:numId w:val="5"/>
        </w:numPr>
        <w:rPr>
          <w:sz w:val="22"/>
          <w:szCs w:val="22"/>
        </w:rPr>
      </w:pPr>
      <w:r w:rsidRPr="2ED06A32">
        <w:rPr>
          <w:rFonts w:ascii="Proxima Nova" w:hAnsi="Proxima Nova" w:cs="Arial"/>
          <w:sz w:val="22"/>
          <w:szCs w:val="22"/>
        </w:rPr>
        <w:t>Experience of working on legal documents and lease negotiations.</w:t>
      </w:r>
    </w:p>
    <w:p w14:paraId="7A6CFFF6" w14:textId="33390570" w:rsidR="00FD00F3" w:rsidRPr="00F2270B" w:rsidRDefault="00FD00F3" w:rsidP="4D131F3B">
      <w:pPr>
        <w:pStyle w:val="ListParagraph"/>
        <w:rPr>
          <w:rFonts w:ascii="Proxima Nova" w:hAnsi="Proxima Nova" w:cs="Arial"/>
          <w:sz w:val="22"/>
          <w:szCs w:val="22"/>
        </w:rPr>
      </w:pPr>
    </w:p>
    <w:p w14:paraId="635B45BD" w14:textId="2F079A90" w:rsidR="00255062" w:rsidRPr="00F2270B" w:rsidRDefault="3945FFE7" w:rsidP="4D131F3B">
      <w:pPr>
        <w:spacing w:line="259" w:lineRule="auto"/>
        <w:rPr>
          <w:rFonts w:ascii="Proxima Nova" w:hAnsi="Proxima Nova" w:cs="Calibri"/>
          <w:b/>
          <w:bCs/>
          <w:color w:val="FF0000"/>
          <w:sz w:val="28"/>
          <w:szCs w:val="28"/>
          <w:lang w:val="en-US"/>
        </w:rPr>
      </w:pPr>
      <w:r w:rsidRPr="43CE5D0A">
        <w:rPr>
          <w:rFonts w:ascii="Proxima Nova" w:hAnsi="Proxima Nova" w:cs="Calibri"/>
          <w:b/>
          <w:bCs/>
          <w:color w:val="FF0000"/>
          <w:sz w:val="28"/>
          <w:szCs w:val="28"/>
          <w:lang w:val="en-US"/>
        </w:rPr>
        <w:t>PLEASE NOTE</w:t>
      </w:r>
    </w:p>
    <w:p w14:paraId="38EF4476" w14:textId="618D3A24" w:rsidR="00255062" w:rsidRPr="00F2270B" w:rsidRDefault="00255062" w:rsidP="4D131F3B">
      <w:pPr>
        <w:rPr>
          <w:rFonts w:ascii="Proxima Nova" w:hAnsi="Proxima Nova" w:cs="Calibri"/>
          <w:sz w:val="22"/>
          <w:szCs w:val="22"/>
          <w:lang w:val="en-US"/>
        </w:rPr>
      </w:pPr>
    </w:p>
    <w:p w14:paraId="75EEBFEA" w14:textId="716FAAD9" w:rsidR="001B7074" w:rsidRPr="00B5481B" w:rsidRDefault="3945FFE7" w:rsidP="6777775A">
      <w:pPr>
        <w:rPr>
          <w:rFonts w:ascii="Proxima Nova" w:hAnsi="Proxima Nova" w:cs="Calibri"/>
          <w:sz w:val="22"/>
          <w:szCs w:val="22"/>
          <w:lang w:val="en-US"/>
        </w:rPr>
      </w:pPr>
      <w:r w:rsidRPr="2ED06A32">
        <w:rPr>
          <w:rFonts w:ascii="Proxima Nova" w:hAnsi="Proxima Nova" w:cs="Calibri"/>
          <w:sz w:val="22"/>
          <w:szCs w:val="22"/>
          <w:lang w:val="en-US"/>
        </w:rPr>
        <w:t>T</w:t>
      </w:r>
      <w:r w:rsidR="00C428AF" w:rsidRPr="2ED06A32">
        <w:rPr>
          <w:rFonts w:ascii="Proxima Nova" w:hAnsi="Proxima Nova" w:cs="Calibri"/>
          <w:sz w:val="22"/>
          <w:szCs w:val="22"/>
          <w:lang w:val="en-US"/>
        </w:rPr>
        <w:t>his</w:t>
      </w:r>
      <w:r w:rsidR="00FD00F3" w:rsidRPr="2ED06A32">
        <w:rPr>
          <w:rFonts w:ascii="Proxima Nova" w:hAnsi="Proxima Nova" w:cs="Calibri"/>
          <w:sz w:val="22"/>
          <w:szCs w:val="22"/>
          <w:lang w:val="en-US"/>
        </w:rPr>
        <w:t xml:space="preserve"> job description reflects the requirements of Rich Mix </w:t>
      </w:r>
      <w:r w:rsidR="00C428AF" w:rsidRPr="2ED06A32">
        <w:rPr>
          <w:rFonts w:ascii="Proxima Nova" w:hAnsi="Proxima Nova" w:cs="Calibri"/>
          <w:sz w:val="22"/>
          <w:szCs w:val="22"/>
          <w:lang w:val="en-US"/>
        </w:rPr>
        <w:t xml:space="preserve">in </w:t>
      </w:r>
      <w:r w:rsidR="565FDF83" w:rsidRPr="2ED06A32">
        <w:rPr>
          <w:rFonts w:ascii="Proxima Nova" w:hAnsi="Proxima Nova" w:cs="Calibri"/>
          <w:sz w:val="22"/>
          <w:szCs w:val="22"/>
          <w:lang w:val="en-US"/>
        </w:rPr>
        <w:t>June 2022</w:t>
      </w:r>
      <w:r w:rsidR="00FD00F3" w:rsidRPr="2ED06A32">
        <w:rPr>
          <w:rFonts w:ascii="Proxima Nova" w:hAnsi="Proxima Nova" w:cs="Calibri"/>
          <w:sz w:val="22"/>
          <w:szCs w:val="22"/>
          <w:lang w:val="en-US"/>
        </w:rPr>
        <w:t>. The role and</w:t>
      </w:r>
      <w:r w:rsidR="00F75E1B" w:rsidRPr="2ED06A32">
        <w:rPr>
          <w:rFonts w:ascii="Proxima Nova" w:hAnsi="Proxima Nova" w:cs="Calibri"/>
          <w:sz w:val="22"/>
          <w:szCs w:val="22"/>
          <w:lang w:val="en-US"/>
        </w:rPr>
        <w:t xml:space="preserve"> </w:t>
      </w:r>
      <w:r w:rsidR="00FD00F3" w:rsidRPr="2ED06A32">
        <w:rPr>
          <w:rFonts w:ascii="Proxima Nova" w:hAnsi="Proxima Nova" w:cs="Calibri"/>
          <w:sz w:val="22"/>
          <w:szCs w:val="22"/>
          <w:lang w:val="en-US"/>
        </w:rPr>
        <w:t xml:space="preserve">duties of the post are subject to change in line with the future development of the </w:t>
      </w:r>
      <w:proofErr w:type="spellStart"/>
      <w:r w:rsidR="00FD00F3" w:rsidRPr="2ED06A32">
        <w:rPr>
          <w:rFonts w:ascii="Proxima Nova" w:hAnsi="Proxima Nova" w:cs="Calibri"/>
          <w:sz w:val="22"/>
          <w:szCs w:val="22"/>
          <w:lang w:val="en-US"/>
        </w:rPr>
        <w:t>organisation</w:t>
      </w:r>
      <w:proofErr w:type="spellEnd"/>
      <w:r w:rsidR="00FD00F3" w:rsidRPr="2ED06A32">
        <w:rPr>
          <w:rFonts w:ascii="Proxima Nova" w:hAnsi="Proxima Nova" w:cs="Calibri"/>
          <w:sz w:val="22"/>
          <w:szCs w:val="22"/>
          <w:lang w:val="en-US"/>
        </w:rPr>
        <w:t>. Rich Mix reserves the right to make such changes as are necessary after any changes required have been discussed with the post-holder.</w:t>
      </w:r>
    </w:p>
    <w:p w14:paraId="73C36FD8" w14:textId="77777777" w:rsidR="001A5D2E" w:rsidRDefault="001A5D2E" w:rsidP="457490F6">
      <w:pPr>
        <w:rPr>
          <w:rFonts w:ascii="Proxima Nova" w:hAnsi="Proxima Nova" w:cs="Calibri"/>
          <w:b/>
          <w:bCs/>
          <w:color w:val="FF0000"/>
          <w:sz w:val="28"/>
          <w:szCs w:val="28"/>
          <w:lang w:val="en-US"/>
        </w:rPr>
      </w:pPr>
    </w:p>
    <w:p w14:paraId="5E617FCB" w14:textId="24733BA2" w:rsidR="63C55754" w:rsidRDefault="63C55754" w:rsidP="457490F6">
      <w:pPr>
        <w:rPr>
          <w:rFonts w:ascii="Proxima Nova" w:hAnsi="Proxima Nova" w:cs="Calibri"/>
          <w:b/>
          <w:bCs/>
          <w:color w:val="FF0000"/>
          <w:sz w:val="28"/>
          <w:szCs w:val="28"/>
          <w:lang w:val="en-US"/>
        </w:rPr>
      </w:pPr>
      <w:r w:rsidRPr="43CE5D0A">
        <w:rPr>
          <w:rFonts w:ascii="Proxima Nova" w:hAnsi="Proxima Nova" w:cs="Calibri"/>
          <w:b/>
          <w:bCs/>
          <w:color w:val="FF0000"/>
          <w:sz w:val="28"/>
          <w:szCs w:val="28"/>
          <w:lang w:val="en-US"/>
        </w:rPr>
        <w:t xml:space="preserve">HOW TO APPLY </w:t>
      </w:r>
    </w:p>
    <w:p w14:paraId="1A01ECB8" w14:textId="6A88E1E4" w:rsidR="63C55754" w:rsidRDefault="63C55754" w:rsidP="457490F6">
      <w:pPr>
        <w:rPr>
          <w:rFonts w:ascii="Proxima Nova" w:hAnsi="Proxima Nova" w:cs="Calibri"/>
          <w:sz w:val="22"/>
          <w:szCs w:val="22"/>
          <w:lang w:val="en-US"/>
        </w:rPr>
      </w:pPr>
      <w:r w:rsidRPr="43CE5D0A">
        <w:rPr>
          <w:rFonts w:ascii="Proxima Nova" w:hAnsi="Proxima Nova" w:cs="Calibri"/>
          <w:sz w:val="22"/>
          <w:szCs w:val="22"/>
          <w:lang w:val="en-US"/>
        </w:rPr>
        <w:t xml:space="preserve"> </w:t>
      </w:r>
    </w:p>
    <w:p w14:paraId="7AF19E10" w14:textId="1D9BE3F6" w:rsidR="63C55754" w:rsidRDefault="63C55754" w:rsidP="3EBC4FC4">
      <w:pPr>
        <w:rPr>
          <w:rFonts w:ascii="Proxima Nova" w:hAnsi="Proxima Nova" w:cs="Calibri"/>
          <w:sz w:val="22"/>
          <w:szCs w:val="22"/>
          <w:lang w:val="en-US"/>
        </w:rPr>
      </w:pPr>
      <w:r w:rsidRPr="2ED06A32">
        <w:rPr>
          <w:rFonts w:ascii="Proxima Nova" w:hAnsi="Proxima Nova" w:cs="Calibri"/>
          <w:sz w:val="22"/>
          <w:szCs w:val="22"/>
          <w:lang w:val="en-US"/>
        </w:rPr>
        <w:t>Please complete an </w:t>
      </w:r>
      <w:r w:rsidRPr="2ED06A32">
        <w:rPr>
          <w:rFonts w:ascii="Proxima Nova" w:hAnsi="Proxima Nova" w:cs="Calibri"/>
          <w:b/>
          <w:bCs/>
          <w:sz w:val="22"/>
          <w:szCs w:val="22"/>
          <w:lang w:val="en-US"/>
        </w:rPr>
        <w:t>Application Form</w:t>
      </w:r>
      <w:r w:rsidRPr="2ED06A32">
        <w:rPr>
          <w:rFonts w:ascii="Proxima Nova" w:hAnsi="Proxima Nova" w:cs="Calibri"/>
          <w:sz w:val="22"/>
          <w:szCs w:val="22"/>
          <w:lang w:val="en-US"/>
        </w:rPr>
        <w:t> and</w:t>
      </w:r>
      <w:r w:rsidR="6DB58062" w:rsidRPr="2ED06A32">
        <w:rPr>
          <w:rFonts w:ascii="Proxima Nova" w:hAnsi="Proxima Nova" w:cs="Calibri"/>
          <w:sz w:val="22"/>
          <w:szCs w:val="22"/>
          <w:lang w:val="en-US"/>
        </w:rPr>
        <w:t xml:space="preserve"> an</w:t>
      </w:r>
      <w:r w:rsidRPr="2ED06A32">
        <w:rPr>
          <w:rFonts w:ascii="Proxima Nova" w:hAnsi="Proxima Nova" w:cs="Calibri"/>
          <w:sz w:val="22"/>
          <w:szCs w:val="22"/>
          <w:lang w:val="en-US"/>
        </w:rPr>
        <w:t xml:space="preserve"> </w:t>
      </w:r>
      <w:r w:rsidRPr="2ED06A32">
        <w:rPr>
          <w:rFonts w:ascii="Proxima Nova" w:hAnsi="Proxima Nova" w:cs="Calibri"/>
          <w:b/>
          <w:bCs/>
          <w:sz w:val="22"/>
          <w:szCs w:val="22"/>
          <w:lang w:val="en-US"/>
        </w:rPr>
        <w:t>Equal Opportunities Monitoring Form</w:t>
      </w:r>
      <w:r w:rsidRPr="2ED06A32">
        <w:rPr>
          <w:rFonts w:ascii="Proxima Nova" w:hAnsi="Proxima Nova" w:cs="Calibri"/>
          <w:sz w:val="22"/>
          <w:szCs w:val="22"/>
          <w:lang w:val="en-US"/>
        </w:rPr>
        <w:t> and send</w:t>
      </w:r>
      <w:r w:rsidR="28C43978" w:rsidRPr="2ED06A32">
        <w:rPr>
          <w:rFonts w:ascii="Proxima Nova" w:hAnsi="Proxima Nova" w:cs="Calibri"/>
          <w:sz w:val="22"/>
          <w:szCs w:val="22"/>
          <w:lang w:val="en-US"/>
        </w:rPr>
        <w:t xml:space="preserve"> both </w:t>
      </w:r>
      <w:r w:rsidRPr="2ED06A32">
        <w:rPr>
          <w:rFonts w:ascii="Proxima Nova" w:hAnsi="Proxima Nova" w:cs="Calibri"/>
          <w:sz w:val="22"/>
          <w:szCs w:val="22"/>
          <w:lang w:val="en-US"/>
        </w:rPr>
        <w:t xml:space="preserve">to Joanne Williams, Executive Coordinator, </w:t>
      </w:r>
      <w:r w:rsidR="5EEF1E52" w:rsidRPr="2ED06A32">
        <w:rPr>
          <w:rFonts w:ascii="Proxima Nova" w:hAnsi="Proxima Nova" w:cs="Calibri"/>
          <w:sz w:val="22"/>
          <w:szCs w:val="22"/>
          <w:lang w:val="en-US"/>
        </w:rPr>
        <w:t xml:space="preserve">at </w:t>
      </w:r>
      <w:hyperlink r:id="rId12">
        <w:r w:rsidR="5EEF1E52" w:rsidRPr="2ED06A32">
          <w:rPr>
            <w:rStyle w:val="Hyperlink"/>
            <w:rFonts w:ascii="Proxima Nova" w:hAnsi="Proxima Nova" w:cs="Calibri"/>
            <w:sz w:val="22"/>
            <w:szCs w:val="22"/>
            <w:lang w:val="en-US"/>
          </w:rPr>
          <w:t>r</w:t>
        </w:r>
        <w:r w:rsidRPr="2ED06A32">
          <w:rPr>
            <w:rStyle w:val="Hyperlink"/>
            <w:rFonts w:ascii="Proxima Nova" w:hAnsi="Proxima Nova" w:cs="Calibri"/>
            <w:sz w:val="22"/>
            <w:szCs w:val="22"/>
            <w:lang w:val="en-US"/>
          </w:rPr>
          <w:t>ecruitment@richmix.org.uk</w:t>
        </w:r>
      </w:hyperlink>
      <w:r w:rsidR="18A75522" w:rsidRPr="2ED06A32">
        <w:rPr>
          <w:rFonts w:ascii="Proxima Nova" w:hAnsi="Proxima Nova" w:cs="Calibri"/>
          <w:sz w:val="22"/>
          <w:szCs w:val="22"/>
          <w:lang w:val="en-US"/>
        </w:rPr>
        <w:t xml:space="preserve"> Wednesday 29 June </w:t>
      </w:r>
      <w:r w:rsidR="52138ABB" w:rsidRPr="2ED06A32">
        <w:rPr>
          <w:rFonts w:ascii="Proxima Nova" w:hAnsi="Proxima Nova" w:cs="Calibri"/>
          <w:sz w:val="22"/>
          <w:szCs w:val="22"/>
        </w:rPr>
        <w:t xml:space="preserve">at </w:t>
      </w:r>
      <w:r w:rsidR="18A75522" w:rsidRPr="2ED06A32">
        <w:rPr>
          <w:rFonts w:ascii="Proxima Nova" w:hAnsi="Proxima Nova" w:cs="Calibri"/>
          <w:sz w:val="22"/>
          <w:szCs w:val="22"/>
        </w:rPr>
        <w:t>9</w:t>
      </w:r>
      <w:proofErr w:type="gramStart"/>
      <w:r w:rsidR="18A75522" w:rsidRPr="2ED06A32">
        <w:rPr>
          <w:rFonts w:ascii="Proxima Nova" w:hAnsi="Proxima Nova" w:cs="Calibri"/>
          <w:sz w:val="22"/>
          <w:szCs w:val="22"/>
        </w:rPr>
        <w:t>am</w:t>
      </w:r>
      <w:r w:rsidR="2EB48EB1" w:rsidRPr="2ED06A32">
        <w:rPr>
          <w:rFonts w:ascii="Proxima Nova" w:hAnsi="Proxima Nova" w:cs="Calibri"/>
          <w:sz w:val="22"/>
          <w:szCs w:val="22"/>
        </w:rPr>
        <w:t xml:space="preserve"> </w:t>
      </w:r>
      <w:r w:rsidRPr="2ED06A32">
        <w:rPr>
          <w:rFonts w:ascii="Proxima Nova" w:hAnsi="Proxima Nova" w:cs="Calibri"/>
          <w:sz w:val="22"/>
          <w:szCs w:val="22"/>
          <w:lang w:val="en-US"/>
        </w:rPr>
        <w:t>.</w:t>
      </w:r>
      <w:proofErr w:type="gramEnd"/>
      <w:r w:rsidRPr="2ED06A32">
        <w:rPr>
          <w:rFonts w:ascii="Proxima Nova" w:hAnsi="Proxima Nova" w:cs="Calibri"/>
          <w:sz w:val="22"/>
          <w:szCs w:val="22"/>
          <w:lang w:val="en-US"/>
        </w:rPr>
        <w:t xml:space="preserve"> Please ensure you include ‘[Your first name] [Your surname]: Workspaces and Office Manager</w:t>
      </w:r>
      <w:r w:rsidR="2171AB61" w:rsidRPr="2ED06A32">
        <w:rPr>
          <w:rFonts w:ascii="Proxima Nova" w:hAnsi="Proxima Nova" w:cs="Calibri"/>
          <w:sz w:val="22"/>
          <w:szCs w:val="22"/>
          <w:lang w:val="en-US"/>
        </w:rPr>
        <w:t>’</w:t>
      </w:r>
      <w:r w:rsidRPr="2ED06A32">
        <w:rPr>
          <w:rFonts w:ascii="Proxima Nova" w:hAnsi="Proxima Nova" w:cs="Calibri"/>
          <w:sz w:val="22"/>
          <w:szCs w:val="22"/>
          <w:lang w:val="en-US"/>
        </w:rPr>
        <w:t> in the subject line.</w:t>
      </w:r>
    </w:p>
    <w:p w14:paraId="5C9E2CC3" w14:textId="6E64F7E0" w:rsidR="63C55754" w:rsidRDefault="63C55754" w:rsidP="457490F6">
      <w:pPr>
        <w:rPr>
          <w:rFonts w:ascii="Proxima Nova" w:hAnsi="Proxima Nova" w:cs="Calibri"/>
          <w:sz w:val="22"/>
          <w:szCs w:val="22"/>
          <w:lang w:val="en-US"/>
        </w:rPr>
      </w:pPr>
      <w:r w:rsidRPr="43CE5D0A">
        <w:rPr>
          <w:rFonts w:ascii="Proxima Nova" w:hAnsi="Proxima Nova" w:cs="Calibri"/>
          <w:sz w:val="22"/>
          <w:szCs w:val="22"/>
          <w:lang w:val="en-US"/>
        </w:rPr>
        <w:t xml:space="preserve"> </w:t>
      </w:r>
    </w:p>
    <w:p w14:paraId="28ECB519" w14:textId="50BDEAF9" w:rsidR="63C55754" w:rsidRDefault="63C55754" w:rsidP="457490F6">
      <w:pPr>
        <w:rPr>
          <w:rFonts w:ascii="Proxima Nova" w:hAnsi="Proxima Nova" w:cs="Calibri"/>
          <w:sz w:val="22"/>
          <w:szCs w:val="22"/>
          <w:lang w:val="en-US"/>
        </w:rPr>
      </w:pPr>
      <w:r w:rsidRPr="43CE5D0A">
        <w:rPr>
          <w:rFonts w:ascii="Proxima Nova" w:hAnsi="Proxima Nova" w:cs="Calibri"/>
          <w:sz w:val="22"/>
          <w:szCs w:val="22"/>
          <w:lang w:val="en-US"/>
        </w:rPr>
        <w:t xml:space="preserve">There is no need to send a CV, cover letter or other supporting documents.  </w:t>
      </w:r>
    </w:p>
    <w:p w14:paraId="6B0E4072" w14:textId="08DBE1D5" w:rsidR="63C55754" w:rsidRDefault="63C55754" w:rsidP="457490F6">
      <w:pPr>
        <w:rPr>
          <w:rFonts w:ascii="Proxima Nova" w:hAnsi="Proxima Nova" w:cs="Calibri"/>
          <w:sz w:val="22"/>
          <w:szCs w:val="22"/>
          <w:lang w:val="en-US"/>
        </w:rPr>
      </w:pPr>
      <w:r w:rsidRPr="43CE5D0A">
        <w:rPr>
          <w:rFonts w:ascii="Proxima Nova" w:hAnsi="Proxima Nova" w:cs="Calibri"/>
          <w:sz w:val="22"/>
          <w:szCs w:val="22"/>
          <w:lang w:val="en-US"/>
        </w:rPr>
        <w:t xml:space="preserve">  </w:t>
      </w:r>
    </w:p>
    <w:p w14:paraId="3A013199" w14:textId="70B31ECD" w:rsidR="63C55754" w:rsidRDefault="63C55754" w:rsidP="457490F6">
      <w:pPr>
        <w:rPr>
          <w:rFonts w:ascii="Proxima Nova" w:hAnsi="Proxima Nova" w:cs="Calibri"/>
          <w:sz w:val="22"/>
          <w:szCs w:val="22"/>
          <w:lang w:val="en-US"/>
        </w:rPr>
      </w:pPr>
      <w:r w:rsidRPr="43CE5D0A">
        <w:rPr>
          <w:rFonts w:ascii="Proxima Nova" w:hAnsi="Proxima Nova" w:cs="Calibri"/>
          <w:sz w:val="22"/>
          <w:szCs w:val="22"/>
          <w:lang w:val="en-US"/>
        </w:rPr>
        <w:t xml:space="preserve">Please note that </w:t>
      </w:r>
      <w:r w:rsidR="2EB3372C" w:rsidRPr="43CE5D0A">
        <w:rPr>
          <w:rFonts w:ascii="Proxima Nova" w:hAnsi="Proxima Nova" w:cs="Calibri"/>
          <w:sz w:val="22"/>
          <w:szCs w:val="22"/>
          <w:lang w:val="en-US"/>
        </w:rPr>
        <w:t xml:space="preserve">your </w:t>
      </w:r>
      <w:r w:rsidRPr="43CE5D0A">
        <w:rPr>
          <w:rFonts w:ascii="Proxima Nova" w:hAnsi="Proxima Nova" w:cs="Calibri"/>
          <w:sz w:val="22"/>
          <w:szCs w:val="22"/>
          <w:lang w:val="en-US"/>
        </w:rPr>
        <w:t xml:space="preserve">Equal Opportunities Monitoring form </w:t>
      </w:r>
      <w:r w:rsidR="1E703034" w:rsidRPr="43CE5D0A">
        <w:rPr>
          <w:rFonts w:ascii="Proxima Nova" w:hAnsi="Proxima Nova" w:cs="Calibri"/>
          <w:sz w:val="22"/>
          <w:szCs w:val="22"/>
          <w:lang w:val="en-US"/>
        </w:rPr>
        <w:t>is</w:t>
      </w:r>
      <w:r w:rsidRPr="43CE5D0A">
        <w:rPr>
          <w:rFonts w:ascii="Proxima Nova" w:hAnsi="Proxima Nova" w:cs="Calibri"/>
          <w:sz w:val="22"/>
          <w:szCs w:val="22"/>
          <w:lang w:val="en-US"/>
        </w:rPr>
        <w:t xml:space="preserve"> not shared with the hiring panel. </w:t>
      </w:r>
    </w:p>
    <w:p w14:paraId="7FC11778" w14:textId="4DC98E5C" w:rsidR="63C55754" w:rsidRDefault="63C55754" w:rsidP="457490F6">
      <w:pPr>
        <w:rPr>
          <w:rFonts w:ascii="Proxima Nova" w:hAnsi="Proxima Nova" w:cs="Calibri"/>
          <w:sz w:val="22"/>
          <w:szCs w:val="22"/>
          <w:lang w:val="en-US"/>
        </w:rPr>
      </w:pPr>
      <w:r w:rsidRPr="43CE5D0A">
        <w:rPr>
          <w:rFonts w:ascii="Proxima Nova" w:hAnsi="Proxima Nova" w:cs="Calibri"/>
          <w:sz w:val="22"/>
          <w:szCs w:val="22"/>
          <w:lang w:val="en-US"/>
        </w:rPr>
        <w:t xml:space="preserve"> </w:t>
      </w:r>
    </w:p>
    <w:p w14:paraId="081EA75F" w14:textId="5A953F30" w:rsidR="63C55754" w:rsidRDefault="63C55754" w:rsidP="457490F6">
      <w:pPr>
        <w:rPr>
          <w:rFonts w:ascii="Proxima Nova" w:hAnsi="Proxima Nova" w:cs="Calibri"/>
          <w:sz w:val="28"/>
          <w:szCs w:val="28"/>
          <w:lang w:val="en-US"/>
        </w:rPr>
      </w:pPr>
      <w:r w:rsidRPr="43CE5D0A">
        <w:rPr>
          <w:rFonts w:ascii="Proxima Nova" w:hAnsi="Proxima Nova" w:cs="Calibri"/>
          <w:sz w:val="28"/>
          <w:szCs w:val="28"/>
          <w:lang w:val="en-US"/>
        </w:rPr>
        <w:t xml:space="preserve">We actively encourage people from a variety of backgrounds with different experiences, </w:t>
      </w:r>
      <w:r w:rsidR="1501F840" w:rsidRPr="43CE5D0A">
        <w:rPr>
          <w:rFonts w:ascii="Proxima Nova" w:hAnsi="Proxima Nova" w:cs="Calibri"/>
          <w:sz w:val="28"/>
          <w:szCs w:val="28"/>
          <w:lang w:val="en-US"/>
        </w:rPr>
        <w:t>skills,</w:t>
      </w:r>
      <w:r w:rsidRPr="43CE5D0A">
        <w:rPr>
          <w:rFonts w:ascii="Proxima Nova" w:hAnsi="Proxima Nova" w:cs="Calibri"/>
          <w:sz w:val="28"/>
          <w:szCs w:val="28"/>
          <w:lang w:val="en-US"/>
        </w:rPr>
        <w:t xml:space="preserve"> and perspectives to join us and influence and develop </w:t>
      </w:r>
      <w:r w:rsidRPr="43CE5D0A">
        <w:rPr>
          <w:rFonts w:ascii="Proxima Nova" w:hAnsi="Proxima Nova" w:cs="Calibri"/>
          <w:sz w:val="28"/>
          <w:szCs w:val="28"/>
          <w:lang w:val="en-US"/>
        </w:rPr>
        <w:lastRenderedPageBreak/>
        <w:t xml:space="preserve">our working culture. We are particularly keen to hear from people of </w:t>
      </w:r>
      <w:proofErr w:type="spellStart"/>
      <w:r w:rsidRPr="43CE5D0A">
        <w:rPr>
          <w:rFonts w:ascii="Proxima Nova" w:hAnsi="Proxima Nova" w:cs="Calibri"/>
          <w:sz w:val="28"/>
          <w:szCs w:val="28"/>
          <w:lang w:val="en-US"/>
        </w:rPr>
        <w:t>colour</w:t>
      </w:r>
      <w:proofErr w:type="spellEnd"/>
      <w:r w:rsidRPr="43CE5D0A">
        <w:rPr>
          <w:rFonts w:ascii="Proxima Nova" w:hAnsi="Proxima Nova" w:cs="Calibri"/>
          <w:sz w:val="28"/>
          <w:szCs w:val="28"/>
          <w:lang w:val="en-US"/>
        </w:rPr>
        <w:t xml:space="preserve"> and candidates who self-identify as disabled.  </w:t>
      </w:r>
    </w:p>
    <w:p w14:paraId="3F3614A1" w14:textId="5C23D2A8" w:rsidR="63C55754" w:rsidRDefault="63C55754" w:rsidP="457490F6">
      <w:pPr>
        <w:rPr>
          <w:rFonts w:ascii="Proxima Nova" w:hAnsi="Proxima Nova" w:cs="Calibri"/>
          <w:sz w:val="28"/>
          <w:szCs w:val="28"/>
          <w:lang w:val="en-US"/>
        </w:rPr>
      </w:pPr>
      <w:r w:rsidRPr="43CE5D0A">
        <w:rPr>
          <w:rFonts w:ascii="Proxima Nova" w:hAnsi="Proxima Nova" w:cs="Calibri"/>
          <w:sz w:val="28"/>
          <w:szCs w:val="28"/>
          <w:lang w:val="en-US"/>
        </w:rPr>
        <w:t xml:space="preserve">  </w:t>
      </w:r>
    </w:p>
    <w:p w14:paraId="25F555AD" w14:textId="77777777" w:rsidR="001A5D2E" w:rsidRDefault="001A5D2E" w:rsidP="457490F6">
      <w:pPr>
        <w:rPr>
          <w:rFonts w:ascii="Proxima Nova" w:hAnsi="Proxima Nova" w:cs="Calibri"/>
          <w:sz w:val="28"/>
          <w:szCs w:val="28"/>
          <w:lang w:val="en-US"/>
        </w:rPr>
      </w:pPr>
      <w:r w:rsidRPr="001A5D2E">
        <w:rPr>
          <w:rFonts w:ascii="Proxima Nova" w:hAnsi="Proxima Nova" w:cs="Calibri"/>
          <w:sz w:val="28"/>
          <w:szCs w:val="28"/>
          <w:lang w:val="en-US"/>
        </w:rPr>
        <w:t xml:space="preserve">If you would like this in a different format, please contact recruitment@richmix.org.uk.   </w:t>
      </w:r>
    </w:p>
    <w:p w14:paraId="6676CBD5" w14:textId="5C939CDB" w:rsidR="63C55754" w:rsidRDefault="63C55754" w:rsidP="457490F6">
      <w:pPr>
        <w:rPr>
          <w:rFonts w:ascii="Proxima Nova" w:hAnsi="Proxima Nova" w:cs="Calibri"/>
          <w:sz w:val="28"/>
          <w:szCs w:val="28"/>
          <w:lang w:val="en-US"/>
        </w:rPr>
      </w:pPr>
      <w:r w:rsidRPr="43CE5D0A">
        <w:rPr>
          <w:rFonts w:ascii="Proxima Nova" w:hAnsi="Proxima Nova" w:cs="Calibri"/>
          <w:sz w:val="28"/>
          <w:szCs w:val="28"/>
          <w:lang w:val="en-US"/>
        </w:rPr>
        <w:t xml:space="preserve">  </w:t>
      </w:r>
    </w:p>
    <w:p w14:paraId="35D9EC71" w14:textId="43A5A08B" w:rsidR="63C55754" w:rsidRPr="00163C79" w:rsidRDefault="63C55754" w:rsidP="457490F6">
      <w:pPr>
        <w:rPr>
          <w:rFonts w:ascii="Proxima Nova" w:hAnsi="Proxima Nova" w:cs="Calibri"/>
          <w:b/>
          <w:sz w:val="22"/>
          <w:szCs w:val="22"/>
          <w:lang w:val="en-US"/>
        </w:rPr>
      </w:pPr>
      <w:r w:rsidRPr="00163C79">
        <w:rPr>
          <w:rFonts w:ascii="Proxima Nova" w:hAnsi="Proxima Nova" w:cs="Calibri"/>
          <w:b/>
          <w:sz w:val="22"/>
          <w:szCs w:val="22"/>
          <w:lang w:val="en-US"/>
        </w:rPr>
        <w:t>-END- </w:t>
      </w:r>
    </w:p>
    <w:sectPr w:rsidR="63C55754" w:rsidRPr="00163C79" w:rsidSect="00F2270B">
      <w:headerReference w:type="default" r:id="rId13"/>
      <w:footerReference w:type="default" r:id="rId14"/>
      <w:headerReference w:type="first" r:id="rId15"/>
      <w:pgSz w:w="11900" w:h="16840"/>
      <w:pgMar w:top="3076" w:right="1361" w:bottom="1963" w:left="1361" w:header="2268"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A434" w14:textId="77777777" w:rsidR="00CB0476" w:rsidRDefault="00CB0476" w:rsidP="00F7569B">
      <w:r>
        <w:separator/>
      </w:r>
    </w:p>
  </w:endnote>
  <w:endnote w:type="continuationSeparator" w:id="0">
    <w:p w14:paraId="0D73C2FE" w14:textId="77777777" w:rsidR="00CB0476" w:rsidRDefault="00CB0476" w:rsidP="00F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20B0604020202020204"/>
    <w:charset w:val="4D"/>
    <w:family w:val="auto"/>
    <w:notTrueType/>
    <w:pitch w:val="default"/>
    <w:sig w:usb0="00000003" w:usb1="00000000" w:usb2="00000000" w:usb3="00000000" w:csb0="00000001" w:csb1="00000000"/>
  </w:font>
  <w:font w:name="Proxima Nova">
    <w:panose1 w:val="02000506030000020004"/>
    <w:charset w:val="00"/>
    <w:family w:val="auto"/>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37300"/>
      <w:docPartObj>
        <w:docPartGallery w:val="Page Numbers (Bottom of Page)"/>
        <w:docPartUnique/>
      </w:docPartObj>
    </w:sdtPr>
    <w:sdtEndPr>
      <w:rPr>
        <w:rFonts w:ascii="Proxima Nova" w:hAnsi="Proxima Nova"/>
        <w:noProof/>
      </w:rPr>
    </w:sdtEndPr>
    <w:sdtContent>
      <w:p w14:paraId="16F09EE6" w14:textId="09520179" w:rsidR="00F2270B" w:rsidRDefault="00F2270B">
        <w:pPr>
          <w:pStyle w:val="Footer"/>
          <w:jc w:val="right"/>
        </w:pPr>
        <w:r>
          <w:fldChar w:fldCharType="begin"/>
        </w:r>
        <w:r>
          <w:instrText xml:space="preserve"> PAGE   \* MERGEFORMAT </w:instrText>
        </w:r>
        <w:r>
          <w:fldChar w:fldCharType="separate"/>
        </w:r>
        <w:r w:rsidR="00614D58">
          <w:rPr>
            <w:noProof/>
          </w:rPr>
          <w:t>4</w:t>
        </w:r>
        <w:r>
          <w:rPr>
            <w:noProof/>
          </w:rPr>
          <w:fldChar w:fldCharType="end"/>
        </w:r>
      </w:p>
    </w:sdtContent>
  </w:sdt>
  <w:p w14:paraId="7444ED5F" w14:textId="77777777" w:rsidR="00F2270B" w:rsidRDefault="00F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0FF7" w14:textId="77777777" w:rsidR="00CB0476" w:rsidRDefault="00CB0476" w:rsidP="00F7569B">
      <w:r>
        <w:separator/>
      </w:r>
    </w:p>
  </w:footnote>
  <w:footnote w:type="continuationSeparator" w:id="0">
    <w:p w14:paraId="5C389639" w14:textId="77777777" w:rsidR="00CB0476" w:rsidRDefault="00CB0476" w:rsidP="00F7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9E5B" w14:textId="31EF0B99" w:rsidR="00F7569B" w:rsidRDefault="00255062">
    <w:pPr>
      <w:pStyle w:val="Header"/>
    </w:pPr>
    <w:r>
      <w:rPr>
        <w:noProof/>
        <w:lang w:eastAsia="en-GB"/>
      </w:rPr>
      <w:drawing>
        <wp:anchor distT="0" distB="0" distL="114300" distR="114300" simplePos="0" relativeHeight="251662336" behindDoc="1" locked="0" layoutInCell="1" allowOverlap="1" wp14:anchorId="3A9CBCD5" wp14:editId="2635E44E">
          <wp:simplePos x="0" y="0"/>
          <wp:positionH relativeFrom="margin">
            <wp:posOffset>-864235</wp:posOffset>
          </wp:positionH>
          <wp:positionV relativeFrom="page">
            <wp:posOffset>0</wp:posOffset>
          </wp:positionV>
          <wp:extent cx="7560599" cy="10699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599"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E26" w14:textId="7AC34127" w:rsidR="00255062" w:rsidRDefault="00F97E88">
    <w:pPr>
      <w:pStyle w:val="Header"/>
    </w:pPr>
    <w:r>
      <w:rPr>
        <w:noProof/>
        <w:lang w:eastAsia="en-GB"/>
      </w:rPr>
      <w:drawing>
        <wp:anchor distT="0" distB="0" distL="114300" distR="114300" simplePos="0" relativeHeight="251660288"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541E6"/>
    <w:multiLevelType w:val="hybridMultilevel"/>
    <w:tmpl w:val="8E468600"/>
    <w:lvl w:ilvl="0" w:tplc="55C6F134">
      <w:start w:val="1"/>
      <w:numFmt w:val="bullet"/>
      <w:lvlText w:val=""/>
      <w:lvlJc w:val="left"/>
      <w:pPr>
        <w:ind w:left="720" w:hanging="360"/>
      </w:pPr>
      <w:rPr>
        <w:rFonts w:ascii="Symbol" w:hAnsi="Symbol" w:hint="default"/>
      </w:rPr>
    </w:lvl>
    <w:lvl w:ilvl="1" w:tplc="11BCB70C">
      <w:start w:val="1"/>
      <w:numFmt w:val="bullet"/>
      <w:lvlText w:val="o"/>
      <w:lvlJc w:val="left"/>
      <w:pPr>
        <w:ind w:left="1440" w:hanging="360"/>
      </w:pPr>
      <w:rPr>
        <w:rFonts w:ascii="Courier New" w:hAnsi="Courier New" w:hint="default"/>
      </w:rPr>
    </w:lvl>
    <w:lvl w:ilvl="2" w:tplc="E7E4D56E">
      <w:start w:val="1"/>
      <w:numFmt w:val="bullet"/>
      <w:lvlText w:val=""/>
      <w:lvlJc w:val="left"/>
      <w:pPr>
        <w:ind w:left="2160" w:hanging="360"/>
      </w:pPr>
      <w:rPr>
        <w:rFonts w:ascii="Wingdings" w:hAnsi="Wingdings" w:hint="default"/>
      </w:rPr>
    </w:lvl>
    <w:lvl w:ilvl="3" w:tplc="58E85424">
      <w:start w:val="1"/>
      <w:numFmt w:val="bullet"/>
      <w:lvlText w:val=""/>
      <w:lvlJc w:val="left"/>
      <w:pPr>
        <w:ind w:left="2880" w:hanging="360"/>
      </w:pPr>
      <w:rPr>
        <w:rFonts w:ascii="Symbol" w:hAnsi="Symbol" w:hint="default"/>
      </w:rPr>
    </w:lvl>
    <w:lvl w:ilvl="4" w:tplc="80442DB8">
      <w:start w:val="1"/>
      <w:numFmt w:val="bullet"/>
      <w:lvlText w:val="o"/>
      <w:lvlJc w:val="left"/>
      <w:pPr>
        <w:ind w:left="3600" w:hanging="360"/>
      </w:pPr>
      <w:rPr>
        <w:rFonts w:ascii="Courier New" w:hAnsi="Courier New" w:hint="default"/>
      </w:rPr>
    </w:lvl>
    <w:lvl w:ilvl="5" w:tplc="7452CC2E">
      <w:start w:val="1"/>
      <w:numFmt w:val="bullet"/>
      <w:lvlText w:val=""/>
      <w:lvlJc w:val="left"/>
      <w:pPr>
        <w:ind w:left="4320" w:hanging="360"/>
      </w:pPr>
      <w:rPr>
        <w:rFonts w:ascii="Wingdings" w:hAnsi="Wingdings" w:hint="default"/>
      </w:rPr>
    </w:lvl>
    <w:lvl w:ilvl="6" w:tplc="AEA0CC9E">
      <w:start w:val="1"/>
      <w:numFmt w:val="bullet"/>
      <w:lvlText w:val=""/>
      <w:lvlJc w:val="left"/>
      <w:pPr>
        <w:ind w:left="5040" w:hanging="360"/>
      </w:pPr>
      <w:rPr>
        <w:rFonts w:ascii="Symbol" w:hAnsi="Symbol" w:hint="default"/>
      </w:rPr>
    </w:lvl>
    <w:lvl w:ilvl="7" w:tplc="48045486">
      <w:start w:val="1"/>
      <w:numFmt w:val="bullet"/>
      <w:lvlText w:val="o"/>
      <w:lvlJc w:val="left"/>
      <w:pPr>
        <w:ind w:left="5760" w:hanging="360"/>
      </w:pPr>
      <w:rPr>
        <w:rFonts w:ascii="Courier New" w:hAnsi="Courier New" w:hint="default"/>
      </w:rPr>
    </w:lvl>
    <w:lvl w:ilvl="8" w:tplc="21DC4018">
      <w:start w:val="1"/>
      <w:numFmt w:val="bullet"/>
      <w:lvlText w:val=""/>
      <w:lvlJc w:val="left"/>
      <w:pPr>
        <w:ind w:left="6480" w:hanging="360"/>
      </w:pPr>
      <w:rPr>
        <w:rFonts w:ascii="Wingdings" w:hAnsi="Wingdings" w:hint="default"/>
      </w:rPr>
    </w:lvl>
  </w:abstractNum>
  <w:abstractNum w:abstractNumId="1" w15:restartNumberingAfterBreak="0">
    <w:nsid w:val="2DDC1C16"/>
    <w:multiLevelType w:val="hybridMultilevel"/>
    <w:tmpl w:val="8084D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F02D3E"/>
    <w:multiLevelType w:val="hybridMultilevel"/>
    <w:tmpl w:val="AA0AE0DE"/>
    <w:lvl w:ilvl="0" w:tplc="51F0F750">
      <w:start w:val="1"/>
      <w:numFmt w:val="bullet"/>
      <w:lvlText w:val=""/>
      <w:lvlJc w:val="left"/>
      <w:pPr>
        <w:ind w:left="720" w:hanging="360"/>
      </w:pPr>
      <w:rPr>
        <w:rFonts w:ascii="Symbol" w:hAnsi="Symbol" w:hint="default"/>
      </w:rPr>
    </w:lvl>
    <w:lvl w:ilvl="1" w:tplc="56965534">
      <w:start w:val="1"/>
      <w:numFmt w:val="bullet"/>
      <w:lvlText w:val="o"/>
      <w:lvlJc w:val="left"/>
      <w:pPr>
        <w:ind w:left="1440" w:hanging="360"/>
      </w:pPr>
      <w:rPr>
        <w:rFonts w:ascii="Courier New" w:hAnsi="Courier New" w:hint="default"/>
      </w:rPr>
    </w:lvl>
    <w:lvl w:ilvl="2" w:tplc="1D943D6A">
      <w:start w:val="1"/>
      <w:numFmt w:val="bullet"/>
      <w:lvlText w:val=""/>
      <w:lvlJc w:val="left"/>
      <w:pPr>
        <w:ind w:left="2160" w:hanging="360"/>
      </w:pPr>
      <w:rPr>
        <w:rFonts w:ascii="Wingdings" w:hAnsi="Wingdings" w:hint="default"/>
      </w:rPr>
    </w:lvl>
    <w:lvl w:ilvl="3" w:tplc="55867110">
      <w:start w:val="1"/>
      <w:numFmt w:val="bullet"/>
      <w:lvlText w:val=""/>
      <w:lvlJc w:val="left"/>
      <w:pPr>
        <w:ind w:left="2880" w:hanging="360"/>
      </w:pPr>
      <w:rPr>
        <w:rFonts w:ascii="Symbol" w:hAnsi="Symbol" w:hint="default"/>
      </w:rPr>
    </w:lvl>
    <w:lvl w:ilvl="4" w:tplc="EB70D014">
      <w:start w:val="1"/>
      <w:numFmt w:val="bullet"/>
      <w:lvlText w:val="o"/>
      <w:lvlJc w:val="left"/>
      <w:pPr>
        <w:ind w:left="3600" w:hanging="360"/>
      </w:pPr>
      <w:rPr>
        <w:rFonts w:ascii="Courier New" w:hAnsi="Courier New" w:hint="default"/>
      </w:rPr>
    </w:lvl>
    <w:lvl w:ilvl="5" w:tplc="2A60281C">
      <w:start w:val="1"/>
      <w:numFmt w:val="bullet"/>
      <w:lvlText w:val=""/>
      <w:lvlJc w:val="left"/>
      <w:pPr>
        <w:ind w:left="4320" w:hanging="360"/>
      </w:pPr>
      <w:rPr>
        <w:rFonts w:ascii="Wingdings" w:hAnsi="Wingdings" w:hint="default"/>
      </w:rPr>
    </w:lvl>
    <w:lvl w:ilvl="6" w:tplc="023E7A70">
      <w:start w:val="1"/>
      <w:numFmt w:val="bullet"/>
      <w:lvlText w:val=""/>
      <w:lvlJc w:val="left"/>
      <w:pPr>
        <w:ind w:left="5040" w:hanging="360"/>
      </w:pPr>
      <w:rPr>
        <w:rFonts w:ascii="Symbol" w:hAnsi="Symbol" w:hint="default"/>
      </w:rPr>
    </w:lvl>
    <w:lvl w:ilvl="7" w:tplc="94EA6CF6">
      <w:start w:val="1"/>
      <w:numFmt w:val="bullet"/>
      <w:lvlText w:val="o"/>
      <w:lvlJc w:val="left"/>
      <w:pPr>
        <w:ind w:left="5760" w:hanging="360"/>
      </w:pPr>
      <w:rPr>
        <w:rFonts w:ascii="Courier New" w:hAnsi="Courier New" w:hint="default"/>
      </w:rPr>
    </w:lvl>
    <w:lvl w:ilvl="8" w:tplc="9E443FCA">
      <w:start w:val="1"/>
      <w:numFmt w:val="bullet"/>
      <w:lvlText w:val=""/>
      <w:lvlJc w:val="left"/>
      <w:pPr>
        <w:ind w:left="6480" w:hanging="360"/>
      </w:pPr>
      <w:rPr>
        <w:rFonts w:ascii="Wingdings" w:hAnsi="Wingdings" w:hint="default"/>
      </w:rPr>
    </w:lvl>
  </w:abstractNum>
  <w:abstractNum w:abstractNumId="3" w15:restartNumberingAfterBreak="0">
    <w:nsid w:val="32D96D48"/>
    <w:multiLevelType w:val="hybridMultilevel"/>
    <w:tmpl w:val="88F253B4"/>
    <w:lvl w:ilvl="0" w:tplc="7B1AF8FC">
      <w:start w:val="1"/>
      <w:numFmt w:val="bullet"/>
      <w:lvlText w:val=""/>
      <w:lvlJc w:val="left"/>
      <w:pPr>
        <w:ind w:left="720" w:hanging="360"/>
      </w:pPr>
      <w:rPr>
        <w:rFonts w:ascii="Symbol" w:hAnsi="Symbol" w:hint="default"/>
      </w:rPr>
    </w:lvl>
    <w:lvl w:ilvl="1" w:tplc="927620C2">
      <w:start w:val="1"/>
      <w:numFmt w:val="bullet"/>
      <w:lvlText w:val="o"/>
      <w:lvlJc w:val="left"/>
      <w:pPr>
        <w:ind w:left="1440" w:hanging="360"/>
      </w:pPr>
      <w:rPr>
        <w:rFonts w:ascii="Courier New" w:hAnsi="Courier New" w:hint="default"/>
      </w:rPr>
    </w:lvl>
    <w:lvl w:ilvl="2" w:tplc="F49E003C">
      <w:start w:val="1"/>
      <w:numFmt w:val="bullet"/>
      <w:lvlText w:val=""/>
      <w:lvlJc w:val="left"/>
      <w:pPr>
        <w:ind w:left="2160" w:hanging="360"/>
      </w:pPr>
      <w:rPr>
        <w:rFonts w:ascii="Wingdings" w:hAnsi="Wingdings" w:hint="default"/>
      </w:rPr>
    </w:lvl>
    <w:lvl w:ilvl="3" w:tplc="6E701C44">
      <w:start w:val="1"/>
      <w:numFmt w:val="bullet"/>
      <w:lvlText w:val=""/>
      <w:lvlJc w:val="left"/>
      <w:pPr>
        <w:ind w:left="2880" w:hanging="360"/>
      </w:pPr>
      <w:rPr>
        <w:rFonts w:ascii="Symbol" w:hAnsi="Symbol" w:hint="default"/>
      </w:rPr>
    </w:lvl>
    <w:lvl w:ilvl="4" w:tplc="E690B4E4">
      <w:start w:val="1"/>
      <w:numFmt w:val="bullet"/>
      <w:lvlText w:val="o"/>
      <w:lvlJc w:val="left"/>
      <w:pPr>
        <w:ind w:left="3600" w:hanging="360"/>
      </w:pPr>
      <w:rPr>
        <w:rFonts w:ascii="Courier New" w:hAnsi="Courier New" w:hint="default"/>
      </w:rPr>
    </w:lvl>
    <w:lvl w:ilvl="5" w:tplc="1C22ADDC">
      <w:start w:val="1"/>
      <w:numFmt w:val="bullet"/>
      <w:lvlText w:val=""/>
      <w:lvlJc w:val="left"/>
      <w:pPr>
        <w:ind w:left="4320" w:hanging="360"/>
      </w:pPr>
      <w:rPr>
        <w:rFonts w:ascii="Wingdings" w:hAnsi="Wingdings" w:hint="default"/>
      </w:rPr>
    </w:lvl>
    <w:lvl w:ilvl="6" w:tplc="722A4D70">
      <w:start w:val="1"/>
      <w:numFmt w:val="bullet"/>
      <w:lvlText w:val=""/>
      <w:lvlJc w:val="left"/>
      <w:pPr>
        <w:ind w:left="5040" w:hanging="360"/>
      </w:pPr>
      <w:rPr>
        <w:rFonts w:ascii="Symbol" w:hAnsi="Symbol" w:hint="default"/>
      </w:rPr>
    </w:lvl>
    <w:lvl w:ilvl="7" w:tplc="13285366">
      <w:start w:val="1"/>
      <w:numFmt w:val="bullet"/>
      <w:lvlText w:val="o"/>
      <w:lvlJc w:val="left"/>
      <w:pPr>
        <w:ind w:left="5760" w:hanging="360"/>
      </w:pPr>
      <w:rPr>
        <w:rFonts w:ascii="Courier New" w:hAnsi="Courier New" w:hint="default"/>
      </w:rPr>
    </w:lvl>
    <w:lvl w:ilvl="8" w:tplc="01F8BE90">
      <w:start w:val="1"/>
      <w:numFmt w:val="bullet"/>
      <w:lvlText w:val=""/>
      <w:lvlJc w:val="left"/>
      <w:pPr>
        <w:ind w:left="6480" w:hanging="360"/>
      </w:pPr>
      <w:rPr>
        <w:rFonts w:ascii="Wingdings" w:hAnsi="Wingdings" w:hint="default"/>
      </w:rPr>
    </w:lvl>
  </w:abstractNum>
  <w:abstractNum w:abstractNumId="4" w15:restartNumberingAfterBreak="0">
    <w:nsid w:val="38817235"/>
    <w:multiLevelType w:val="hybridMultilevel"/>
    <w:tmpl w:val="674891C4"/>
    <w:lvl w:ilvl="0" w:tplc="7F30EF34">
      <w:start w:val="1"/>
      <w:numFmt w:val="bullet"/>
      <w:lvlText w:val=""/>
      <w:lvlJc w:val="left"/>
      <w:pPr>
        <w:ind w:left="720" w:hanging="360"/>
      </w:pPr>
      <w:rPr>
        <w:rFonts w:ascii="Symbol" w:hAnsi="Symbol" w:hint="default"/>
      </w:rPr>
    </w:lvl>
    <w:lvl w:ilvl="1" w:tplc="5D7279DC">
      <w:start w:val="1"/>
      <w:numFmt w:val="bullet"/>
      <w:lvlText w:val="o"/>
      <w:lvlJc w:val="left"/>
      <w:pPr>
        <w:ind w:left="1440" w:hanging="360"/>
      </w:pPr>
      <w:rPr>
        <w:rFonts w:ascii="Courier New" w:hAnsi="Courier New" w:hint="default"/>
      </w:rPr>
    </w:lvl>
    <w:lvl w:ilvl="2" w:tplc="734CBC70">
      <w:start w:val="1"/>
      <w:numFmt w:val="bullet"/>
      <w:lvlText w:val=""/>
      <w:lvlJc w:val="left"/>
      <w:pPr>
        <w:ind w:left="2160" w:hanging="360"/>
      </w:pPr>
      <w:rPr>
        <w:rFonts w:ascii="Wingdings" w:hAnsi="Wingdings" w:hint="default"/>
      </w:rPr>
    </w:lvl>
    <w:lvl w:ilvl="3" w:tplc="C36A74F6">
      <w:start w:val="1"/>
      <w:numFmt w:val="bullet"/>
      <w:lvlText w:val=""/>
      <w:lvlJc w:val="left"/>
      <w:pPr>
        <w:ind w:left="2880" w:hanging="360"/>
      </w:pPr>
      <w:rPr>
        <w:rFonts w:ascii="Symbol" w:hAnsi="Symbol" w:hint="default"/>
      </w:rPr>
    </w:lvl>
    <w:lvl w:ilvl="4" w:tplc="670E0912">
      <w:start w:val="1"/>
      <w:numFmt w:val="bullet"/>
      <w:lvlText w:val="o"/>
      <w:lvlJc w:val="left"/>
      <w:pPr>
        <w:ind w:left="3600" w:hanging="360"/>
      </w:pPr>
      <w:rPr>
        <w:rFonts w:ascii="Courier New" w:hAnsi="Courier New" w:hint="default"/>
      </w:rPr>
    </w:lvl>
    <w:lvl w:ilvl="5" w:tplc="74AA182A">
      <w:start w:val="1"/>
      <w:numFmt w:val="bullet"/>
      <w:lvlText w:val=""/>
      <w:lvlJc w:val="left"/>
      <w:pPr>
        <w:ind w:left="4320" w:hanging="360"/>
      </w:pPr>
      <w:rPr>
        <w:rFonts w:ascii="Wingdings" w:hAnsi="Wingdings" w:hint="default"/>
      </w:rPr>
    </w:lvl>
    <w:lvl w:ilvl="6" w:tplc="808A94EA">
      <w:start w:val="1"/>
      <w:numFmt w:val="bullet"/>
      <w:lvlText w:val=""/>
      <w:lvlJc w:val="left"/>
      <w:pPr>
        <w:ind w:left="5040" w:hanging="360"/>
      </w:pPr>
      <w:rPr>
        <w:rFonts w:ascii="Symbol" w:hAnsi="Symbol" w:hint="default"/>
      </w:rPr>
    </w:lvl>
    <w:lvl w:ilvl="7" w:tplc="3918B5CC">
      <w:start w:val="1"/>
      <w:numFmt w:val="bullet"/>
      <w:lvlText w:val="o"/>
      <w:lvlJc w:val="left"/>
      <w:pPr>
        <w:ind w:left="5760" w:hanging="360"/>
      </w:pPr>
      <w:rPr>
        <w:rFonts w:ascii="Courier New" w:hAnsi="Courier New" w:hint="default"/>
      </w:rPr>
    </w:lvl>
    <w:lvl w:ilvl="8" w:tplc="0830547A">
      <w:start w:val="1"/>
      <w:numFmt w:val="bullet"/>
      <w:lvlText w:val=""/>
      <w:lvlJc w:val="left"/>
      <w:pPr>
        <w:ind w:left="6480" w:hanging="360"/>
      </w:pPr>
      <w:rPr>
        <w:rFonts w:ascii="Wingdings" w:hAnsi="Wingdings" w:hint="default"/>
      </w:rPr>
    </w:lvl>
  </w:abstractNum>
  <w:abstractNum w:abstractNumId="5" w15:restartNumberingAfterBreak="0">
    <w:nsid w:val="52071A4F"/>
    <w:multiLevelType w:val="hybridMultilevel"/>
    <w:tmpl w:val="0EE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0867BA"/>
    <w:multiLevelType w:val="hybridMultilevel"/>
    <w:tmpl w:val="4C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5D8E"/>
    <w:multiLevelType w:val="hybridMultilevel"/>
    <w:tmpl w:val="B280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E09AD"/>
    <w:multiLevelType w:val="multilevel"/>
    <w:tmpl w:val="DD2A40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2E2DD4"/>
    <w:multiLevelType w:val="hybridMultilevel"/>
    <w:tmpl w:val="9B32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
  </w:num>
  <w:num w:numId="10">
    <w:abstractNumId w:val="9"/>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0233B"/>
    <w:rsid w:val="00023D64"/>
    <w:rsid w:val="00026250"/>
    <w:rsid w:val="00045C87"/>
    <w:rsid w:val="0004D8B2"/>
    <w:rsid w:val="00062828"/>
    <w:rsid w:val="0006285F"/>
    <w:rsid w:val="000644FC"/>
    <w:rsid w:val="0007299A"/>
    <w:rsid w:val="00073ACC"/>
    <w:rsid w:val="0007AD68"/>
    <w:rsid w:val="00096734"/>
    <w:rsid w:val="000A7AED"/>
    <w:rsid w:val="000B05CB"/>
    <w:rsid w:val="000B642B"/>
    <w:rsid w:val="000C2C81"/>
    <w:rsid w:val="000C364F"/>
    <w:rsid w:val="000E2C7C"/>
    <w:rsid w:val="000F47F1"/>
    <w:rsid w:val="00107B18"/>
    <w:rsid w:val="00112671"/>
    <w:rsid w:val="00117093"/>
    <w:rsid w:val="001364CE"/>
    <w:rsid w:val="00140519"/>
    <w:rsid w:val="00140E65"/>
    <w:rsid w:val="001567F9"/>
    <w:rsid w:val="001604B1"/>
    <w:rsid w:val="00163C79"/>
    <w:rsid w:val="001641DA"/>
    <w:rsid w:val="00173136"/>
    <w:rsid w:val="00185C1D"/>
    <w:rsid w:val="001962D7"/>
    <w:rsid w:val="001A2694"/>
    <w:rsid w:val="001A2EAF"/>
    <w:rsid w:val="001A5D2E"/>
    <w:rsid w:val="001B7074"/>
    <w:rsid w:val="001C6882"/>
    <w:rsid w:val="00200105"/>
    <w:rsid w:val="00206237"/>
    <w:rsid w:val="002207AA"/>
    <w:rsid w:val="00230142"/>
    <w:rsid w:val="002341D2"/>
    <w:rsid w:val="00236536"/>
    <w:rsid w:val="00240C5B"/>
    <w:rsid w:val="00255062"/>
    <w:rsid w:val="002565B6"/>
    <w:rsid w:val="0026019C"/>
    <w:rsid w:val="00275194"/>
    <w:rsid w:val="00281217"/>
    <w:rsid w:val="002850EE"/>
    <w:rsid w:val="00286B1E"/>
    <w:rsid w:val="002A0DB1"/>
    <w:rsid w:val="002A65F0"/>
    <w:rsid w:val="002A7AEE"/>
    <w:rsid w:val="002C2774"/>
    <w:rsid w:val="002D7B9B"/>
    <w:rsid w:val="002E54F6"/>
    <w:rsid w:val="002F0B99"/>
    <w:rsid w:val="002F6448"/>
    <w:rsid w:val="003169CE"/>
    <w:rsid w:val="003360C0"/>
    <w:rsid w:val="00344AEF"/>
    <w:rsid w:val="00355B2C"/>
    <w:rsid w:val="0036799E"/>
    <w:rsid w:val="00380BBE"/>
    <w:rsid w:val="00383B95"/>
    <w:rsid w:val="003A01A5"/>
    <w:rsid w:val="003B01AA"/>
    <w:rsid w:val="003B505B"/>
    <w:rsid w:val="003C16CB"/>
    <w:rsid w:val="003C379D"/>
    <w:rsid w:val="003D5599"/>
    <w:rsid w:val="003F1B8B"/>
    <w:rsid w:val="003F45E8"/>
    <w:rsid w:val="00406849"/>
    <w:rsid w:val="004114DD"/>
    <w:rsid w:val="00415033"/>
    <w:rsid w:val="00423777"/>
    <w:rsid w:val="00437A8C"/>
    <w:rsid w:val="00446A76"/>
    <w:rsid w:val="00456AAC"/>
    <w:rsid w:val="00464994"/>
    <w:rsid w:val="00470159"/>
    <w:rsid w:val="00475D05"/>
    <w:rsid w:val="00490817"/>
    <w:rsid w:val="004974AA"/>
    <w:rsid w:val="004A183E"/>
    <w:rsid w:val="004A4CA5"/>
    <w:rsid w:val="004C22FB"/>
    <w:rsid w:val="004C4799"/>
    <w:rsid w:val="004D63F6"/>
    <w:rsid w:val="004E0D49"/>
    <w:rsid w:val="004E0DB5"/>
    <w:rsid w:val="004E2BB2"/>
    <w:rsid w:val="004E5213"/>
    <w:rsid w:val="005007E6"/>
    <w:rsid w:val="005050DB"/>
    <w:rsid w:val="00516CC6"/>
    <w:rsid w:val="00543DDF"/>
    <w:rsid w:val="00562B45"/>
    <w:rsid w:val="00567193"/>
    <w:rsid w:val="0057523D"/>
    <w:rsid w:val="00591C00"/>
    <w:rsid w:val="005922A1"/>
    <w:rsid w:val="005958EB"/>
    <w:rsid w:val="005A045E"/>
    <w:rsid w:val="005A2B66"/>
    <w:rsid w:val="005C0680"/>
    <w:rsid w:val="005C5678"/>
    <w:rsid w:val="005E4D2D"/>
    <w:rsid w:val="005F1556"/>
    <w:rsid w:val="005F5187"/>
    <w:rsid w:val="00601A77"/>
    <w:rsid w:val="006050C5"/>
    <w:rsid w:val="00614D58"/>
    <w:rsid w:val="006155CB"/>
    <w:rsid w:val="006200BF"/>
    <w:rsid w:val="00631994"/>
    <w:rsid w:val="006600B6"/>
    <w:rsid w:val="00673E32"/>
    <w:rsid w:val="00674756"/>
    <w:rsid w:val="006747F7"/>
    <w:rsid w:val="00676D10"/>
    <w:rsid w:val="0067953E"/>
    <w:rsid w:val="0068318F"/>
    <w:rsid w:val="00687EA6"/>
    <w:rsid w:val="006C2B6D"/>
    <w:rsid w:val="006C3243"/>
    <w:rsid w:val="006C7A5D"/>
    <w:rsid w:val="006D002F"/>
    <w:rsid w:val="006E08C1"/>
    <w:rsid w:val="006E5233"/>
    <w:rsid w:val="00717890"/>
    <w:rsid w:val="007200F3"/>
    <w:rsid w:val="00720D97"/>
    <w:rsid w:val="00722729"/>
    <w:rsid w:val="007261CD"/>
    <w:rsid w:val="0072634D"/>
    <w:rsid w:val="00737151"/>
    <w:rsid w:val="0073CF51"/>
    <w:rsid w:val="00741B7D"/>
    <w:rsid w:val="0074343D"/>
    <w:rsid w:val="00746B62"/>
    <w:rsid w:val="00764722"/>
    <w:rsid w:val="00765FFB"/>
    <w:rsid w:val="00776DB3"/>
    <w:rsid w:val="007A0AF7"/>
    <w:rsid w:val="007A2674"/>
    <w:rsid w:val="007B2CFE"/>
    <w:rsid w:val="007B53BD"/>
    <w:rsid w:val="007B5E02"/>
    <w:rsid w:val="007D010E"/>
    <w:rsid w:val="007D4F2F"/>
    <w:rsid w:val="007D505B"/>
    <w:rsid w:val="007E4875"/>
    <w:rsid w:val="007F26D2"/>
    <w:rsid w:val="007F4DFC"/>
    <w:rsid w:val="007F63C1"/>
    <w:rsid w:val="00807D23"/>
    <w:rsid w:val="0082150B"/>
    <w:rsid w:val="00830FF8"/>
    <w:rsid w:val="0085099B"/>
    <w:rsid w:val="00853BB5"/>
    <w:rsid w:val="00861A44"/>
    <w:rsid w:val="0089680B"/>
    <w:rsid w:val="008B3E8D"/>
    <w:rsid w:val="008B7A90"/>
    <w:rsid w:val="008C2B66"/>
    <w:rsid w:val="008D405F"/>
    <w:rsid w:val="008F1286"/>
    <w:rsid w:val="008F283B"/>
    <w:rsid w:val="008F4CEE"/>
    <w:rsid w:val="00900712"/>
    <w:rsid w:val="00931419"/>
    <w:rsid w:val="0094382A"/>
    <w:rsid w:val="00953500"/>
    <w:rsid w:val="00954798"/>
    <w:rsid w:val="00962700"/>
    <w:rsid w:val="009836BF"/>
    <w:rsid w:val="009940E0"/>
    <w:rsid w:val="00994DFA"/>
    <w:rsid w:val="009950A9"/>
    <w:rsid w:val="009A2BB6"/>
    <w:rsid w:val="009A3F26"/>
    <w:rsid w:val="009B1A1A"/>
    <w:rsid w:val="009C661D"/>
    <w:rsid w:val="009E1C94"/>
    <w:rsid w:val="009F61D8"/>
    <w:rsid w:val="009F7F50"/>
    <w:rsid w:val="00A03DFC"/>
    <w:rsid w:val="00A144D6"/>
    <w:rsid w:val="00A16055"/>
    <w:rsid w:val="00A23E40"/>
    <w:rsid w:val="00A30AB8"/>
    <w:rsid w:val="00A32DEF"/>
    <w:rsid w:val="00A45C23"/>
    <w:rsid w:val="00A4643E"/>
    <w:rsid w:val="00A616A6"/>
    <w:rsid w:val="00A61E32"/>
    <w:rsid w:val="00A72F26"/>
    <w:rsid w:val="00A85A73"/>
    <w:rsid w:val="00A860E5"/>
    <w:rsid w:val="00A97D21"/>
    <w:rsid w:val="00AB45F5"/>
    <w:rsid w:val="00AB56B1"/>
    <w:rsid w:val="00AC468E"/>
    <w:rsid w:val="00AD0E18"/>
    <w:rsid w:val="00AD7B0C"/>
    <w:rsid w:val="00AE3CBA"/>
    <w:rsid w:val="00AE433E"/>
    <w:rsid w:val="00AF31A1"/>
    <w:rsid w:val="00AF323E"/>
    <w:rsid w:val="00AF3CF5"/>
    <w:rsid w:val="00B000E4"/>
    <w:rsid w:val="00B030CE"/>
    <w:rsid w:val="00B102FA"/>
    <w:rsid w:val="00B307AE"/>
    <w:rsid w:val="00B37C7A"/>
    <w:rsid w:val="00B5481B"/>
    <w:rsid w:val="00B61D86"/>
    <w:rsid w:val="00B65F08"/>
    <w:rsid w:val="00B670B6"/>
    <w:rsid w:val="00B76591"/>
    <w:rsid w:val="00B772AB"/>
    <w:rsid w:val="00B83362"/>
    <w:rsid w:val="00B9616A"/>
    <w:rsid w:val="00BB29A3"/>
    <w:rsid w:val="00BC6ED1"/>
    <w:rsid w:val="00BD5524"/>
    <w:rsid w:val="00BD7AFC"/>
    <w:rsid w:val="00BF22B0"/>
    <w:rsid w:val="00BF7032"/>
    <w:rsid w:val="00C03AC5"/>
    <w:rsid w:val="00C32E76"/>
    <w:rsid w:val="00C42049"/>
    <w:rsid w:val="00C428AF"/>
    <w:rsid w:val="00C46AC7"/>
    <w:rsid w:val="00C54C66"/>
    <w:rsid w:val="00C634DD"/>
    <w:rsid w:val="00C71252"/>
    <w:rsid w:val="00C77AB3"/>
    <w:rsid w:val="00C826DE"/>
    <w:rsid w:val="00C860C6"/>
    <w:rsid w:val="00C873CC"/>
    <w:rsid w:val="00C87514"/>
    <w:rsid w:val="00C87FDB"/>
    <w:rsid w:val="00C96252"/>
    <w:rsid w:val="00CA2886"/>
    <w:rsid w:val="00CA5F75"/>
    <w:rsid w:val="00CB0476"/>
    <w:rsid w:val="00CB4319"/>
    <w:rsid w:val="00CC092A"/>
    <w:rsid w:val="00CC6367"/>
    <w:rsid w:val="00CC6824"/>
    <w:rsid w:val="00CE6361"/>
    <w:rsid w:val="00CF1384"/>
    <w:rsid w:val="00CF58EB"/>
    <w:rsid w:val="00D070C0"/>
    <w:rsid w:val="00D128C9"/>
    <w:rsid w:val="00D16159"/>
    <w:rsid w:val="00D27109"/>
    <w:rsid w:val="00D62D47"/>
    <w:rsid w:val="00D7432B"/>
    <w:rsid w:val="00D749E4"/>
    <w:rsid w:val="00D8549D"/>
    <w:rsid w:val="00D9400D"/>
    <w:rsid w:val="00DC2D5B"/>
    <w:rsid w:val="00DC5523"/>
    <w:rsid w:val="00DE7395"/>
    <w:rsid w:val="00DF4656"/>
    <w:rsid w:val="00E007BA"/>
    <w:rsid w:val="00E16225"/>
    <w:rsid w:val="00E22DBC"/>
    <w:rsid w:val="00E25ABC"/>
    <w:rsid w:val="00E26EEC"/>
    <w:rsid w:val="00E30674"/>
    <w:rsid w:val="00E41717"/>
    <w:rsid w:val="00E43F0A"/>
    <w:rsid w:val="00E45339"/>
    <w:rsid w:val="00E50E4C"/>
    <w:rsid w:val="00E53458"/>
    <w:rsid w:val="00E55A10"/>
    <w:rsid w:val="00E735A3"/>
    <w:rsid w:val="00E761DD"/>
    <w:rsid w:val="00E77B44"/>
    <w:rsid w:val="00E94209"/>
    <w:rsid w:val="00E94AAB"/>
    <w:rsid w:val="00E956CD"/>
    <w:rsid w:val="00E97CD3"/>
    <w:rsid w:val="00EA01DF"/>
    <w:rsid w:val="00EA31B4"/>
    <w:rsid w:val="00EA3AB4"/>
    <w:rsid w:val="00EC6C12"/>
    <w:rsid w:val="00ED11D7"/>
    <w:rsid w:val="00ED3444"/>
    <w:rsid w:val="00ED6268"/>
    <w:rsid w:val="00F2270B"/>
    <w:rsid w:val="00F347CC"/>
    <w:rsid w:val="00F34989"/>
    <w:rsid w:val="00F36E7D"/>
    <w:rsid w:val="00F45869"/>
    <w:rsid w:val="00F5369B"/>
    <w:rsid w:val="00F53934"/>
    <w:rsid w:val="00F554B8"/>
    <w:rsid w:val="00F6630C"/>
    <w:rsid w:val="00F7037B"/>
    <w:rsid w:val="00F7569B"/>
    <w:rsid w:val="00F75E1B"/>
    <w:rsid w:val="00F80E9F"/>
    <w:rsid w:val="00F83B35"/>
    <w:rsid w:val="00F8400D"/>
    <w:rsid w:val="00F8646B"/>
    <w:rsid w:val="00F90D14"/>
    <w:rsid w:val="00F97E88"/>
    <w:rsid w:val="00FD00F3"/>
    <w:rsid w:val="00FE17D6"/>
    <w:rsid w:val="00FE17EA"/>
    <w:rsid w:val="01089DFE"/>
    <w:rsid w:val="01281CCA"/>
    <w:rsid w:val="01307928"/>
    <w:rsid w:val="01553C9F"/>
    <w:rsid w:val="0176BDA6"/>
    <w:rsid w:val="018A41BA"/>
    <w:rsid w:val="01C99679"/>
    <w:rsid w:val="01C9C5AC"/>
    <w:rsid w:val="01D0D9E7"/>
    <w:rsid w:val="01F61295"/>
    <w:rsid w:val="02000C6F"/>
    <w:rsid w:val="020A1B30"/>
    <w:rsid w:val="021F8D21"/>
    <w:rsid w:val="022B3B75"/>
    <w:rsid w:val="023095EF"/>
    <w:rsid w:val="025533AB"/>
    <w:rsid w:val="026E4D2E"/>
    <w:rsid w:val="029DBC6F"/>
    <w:rsid w:val="02AEFDD9"/>
    <w:rsid w:val="02B153A5"/>
    <w:rsid w:val="02E0D458"/>
    <w:rsid w:val="030695E6"/>
    <w:rsid w:val="030E2524"/>
    <w:rsid w:val="0326416A"/>
    <w:rsid w:val="03290616"/>
    <w:rsid w:val="0330A8C1"/>
    <w:rsid w:val="0337D1D6"/>
    <w:rsid w:val="03407AD9"/>
    <w:rsid w:val="036030BE"/>
    <w:rsid w:val="0364E220"/>
    <w:rsid w:val="036BF50F"/>
    <w:rsid w:val="037F8AE7"/>
    <w:rsid w:val="039FBA54"/>
    <w:rsid w:val="03C68171"/>
    <w:rsid w:val="03EA2C04"/>
    <w:rsid w:val="03F2A436"/>
    <w:rsid w:val="03F3366C"/>
    <w:rsid w:val="0415D2E5"/>
    <w:rsid w:val="04286DC7"/>
    <w:rsid w:val="0456F750"/>
    <w:rsid w:val="0475B05A"/>
    <w:rsid w:val="04974ECC"/>
    <w:rsid w:val="049CCF13"/>
    <w:rsid w:val="04A5566E"/>
    <w:rsid w:val="0512E7E5"/>
    <w:rsid w:val="0555757D"/>
    <w:rsid w:val="05897A79"/>
    <w:rsid w:val="05CA5A60"/>
    <w:rsid w:val="05D2A246"/>
    <w:rsid w:val="05D7920E"/>
    <w:rsid w:val="05EB4021"/>
    <w:rsid w:val="0660CC83"/>
    <w:rsid w:val="06639DE3"/>
    <w:rsid w:val="066C8B5D"/>
    <w:rsid w:val="06A4420E"/>
    <w:rsid w:val="06C1E6FB"/>
    <w:rsid w:val="06DE7948"/>
    <w:rsid w:val="06E2BFBC"/>
    <w:rsid w:val="06E51110"/>
    <w:rsid w:val="06F3FDA3"/>
    <w:rsid w:val="06F413A1"/>
    <w:rsid w:val="070088EF"/>
    <w:rsid w:val="070A2E23"/>
    <w:rsid w:val="070D812E"/>
    <w:rsid w:val="073E129B"/>
    <w:rsid w:val="075859A7"/>
    <w:rsid w:val="075FDDE1"/>
    <w:rsid w:val="076861E4"/>
    <w:rsid w:val="07BB2342"/>
    <w:rsid w:val="080660B4"/>
    <w:rsid w:val="080B5915"/>
    <w:rsid w:val="08167798"/>
    <w:rsid w:val="082D46D4"/>
    <w:rsid w:val="0862359A"/>
    <w:rsid w:val="087312FE"/>
    <w:rsid w:val="087F917B"/>
    <w:rsid w:val="08F30701"/>
    <w:rsid w:val="0925F6B1"/>
    <w:rsid w:val="092FF920"/>
    <w:rsid w:val="0942528A"/>
    <w:rsid w:val="095A77AB"/>
    <w:rsid w:val="0969BC1C"/>
    <w:rsid w:val="0980DC20"/>
    <w:rsid w:val="09AFEED8"/>
    <w:rsid w:val="09B12281"/>
    <w:rsid w:val="09D95F49"/>
    <w:rsid w:val="09E1A424"/>
    <w:rsid w:val="0A269E79"/>
    <w:rsid w:val="0A26F1A2"/>
    <w:rsid w:val="0A3CEC27"/>
    <w:rsid w:val="0A466F2A"/>
    <w:rsid w:val="0AAA4778"/>
    <w:rsid w:val="0B029C94"/>
    <w:rsid w:val="0B12A4E7"/>
    <w:rsid w:val="0B42F9D7"/>
    <w:rsid w:val="0B46F69C"/>
    <w:rsid w:val="0B57D9AA"/>
    <w:rsid w:val="0B695AAE"/>
    <w:rsid w:val="0BC5D3C5"/>
    <w:rsid w:val="0BCE88ED"/>
    <w:rsid w:val="0BD19C02"/>
    <w:rsid w:val="0BE36FAE"/>
    <w:rsid w:val="0BE48DBE"/>
    <w:rsid w:val="0BEBBB3C"/>
    <w:rsid w:val="0C06EAB6"/>
    <w:rsid w:val="0C0BC701"/>
    <w:rsid w:val="0C0F8C44"/>
    <w:rsid w:val="0C2006F9"/>
    <w:rsid w:val="0C2B83C2"/>
    <w:rsid w:val="0C36493E"/>
    <w:rsid w:val="0C3F6993"/>
    <w:rsid w:val="0C6ADB9B"/>
    <w:rsid w:val="0C73C543"/>
    <w:rsid w:val="0C84580D"/>
    <w:rsid w:val="0C88657A"/>
    <w:rsid w:val="0C95938F"/>
    <w:rsid w:val="0CDF13EA"/>
    <w:rsid w:val="0CE349F8"/>
    <w:rsid w:val="0CFEB5FE"/>
    <w:rsid w:val="0D36EEC9"/>
    <w:rsid w:val="0D3889EE"/>
    <w:rsid w:val="0D7E0FEC"/>
    <w:rsid w:val="0D945B98"/>
    <w:rsid w:val="0D94E1BA"/>
    <w:rsid w:val="0D9EA16C"/>
    <w:rsid w:val="0DA9CCA0"/>
    <w:rsid w:val="0DC54B30"/>
    <w:rsid w:val="0DCD6B0C"/>
    <w:rsid w:val="0DD490A6"/>
    <w:rsid w:val="0DE12142"/>
    <w:rsid w:val="0DF182CE"/>
    <w:rsid w:val="0E99BC56"/>
    <w:rsid w:val="0EBEA307"/>
    <w:rsid w:val="0EC5671A"/>
    <w:rsid w:val="0EE27D5E"/>
    <w:rsid w:val="0F1A635E"/>
    <w:rsid w:val="0F1DE333"/>
    <w:rsid w:val="0F31896B"/>
    <w:rsid w:val="0F3E8B78"/>
    <w:rsid w:val="0F3F4537"/>
    <w:rsid w:val="0F40775F"/>
    <w:rsid w:val="0F60C980"/>
    <w:rsid w:val="0F94296D"/>
    <w:rsid w:val="0FA98E9E"/>
    <w:rsid w:val="0FC10E0F"/>
    <w:rsid w:val="0FDC2254"/>
    <w:rsid w:val="0FDD7E3D"/>
    <w:rsid w:val="0FE3B195"/>
    <w:rsid w:val="1008DDD4"/>
    <w:rsid w:val="1010D1B2"/>
    <w:rsid w:val="1014AE03"/>
    <w:rsid w:val="1018865F"/>
    <w:rsid w:val="103CCBD1"/>
    <w:rsid w:val="10512FB8"/>
    <w:rsid w:val="106631A6"/>
    <w:rsid w:val="10823A57"/>
    <w:rsid w:val="1085EA2D"/>
    <w:rsid w:val="108BE4C8"/>
    <w:rsid w:val="108ED6D4"/>
    <w:rsid w:val="10A79D05"/>
    <w:rsid w:val="10BA808F"/>
    <w:rsid w:val="10C77F34"/>
    <w:rsid w:val="10D32FC7"/>
    <w:rsid w:val="10DA5BD9"/>
    <w:rsid w:val="10E2495F"/>
    <w:rsid w:val="10F236FC"/>
    <w:rsid w:val="10F49484"/>
    <w:rsid w:val="111CE324"/>
    <w:rsid w:val="11458FE5"/>
    <w:rsid w:val="1165BA73"/>
    <w:rsid w:val="1198D1C6"/>
    <w:rsid w:val="119E9948"/>
    <w:rsid w:val="11CC4DD3"/>
    <w:rsid w:val="11EFEF83"/>
    <w:rsid w:val="1206CD60"/>
    <w:rsid w:val="1229BCD1"/>
    <w:rsid w:val="127496DF"/>
    <w:rsid w:val="12762C3A"/>
    <w:rsid w:val="127E19C0"/>
    <w:rsid w:val="129D6ACB"/>
    <w:rsid w:val="12B61070"/>
    <w:rsid w:val="12C3CC7E"/>
    <w:rsid w:val="12C63826"/>
    <w:rsid w:val="12D4610F"/>
    <w:rsid w:val="12D6DB66"/>
    <w:rsid w:val="12D71911"/>
    <w:rsid w:val="13309C0D"/>
    <w:rsid w:val="135F0B8E"/>
    <w:rsid w:val="13A10DA2"/>
    <w:rsid w:val="13AE2E67"/>
    <w:rsid w:val="13CC4E69"/>
    <w:rsid w:val="13DF3DC7"/>
    <w:rsid w:val="13E85829"/>
    <w:rsid w:val="13F57561"/>
    <w:rsid w:val="13FA0C63"/>
    <w:rsid w:val="14242884"/>
    <w:rsid w:val="145557A0"/>
    <w:rsid w:val="148C9B30"/>
    <w:rsid w:val="149D4993"/>
    <w:rsid w:val="14B6E9F5"/>
    <w:rsid w:val="14DF4D52"/>
    <w:rsid w:val="14EED7FD"/>
    <w:rsid w:val="1501F840"/>
    <w:rsid w:val="15200902"/>
    <w:rsid w:val="157FB0D9"/>
    <w:rsid w:val="1593D3A0"/>
    <w:rsid w:val="15BDE3B5"/>
    <w:rsid w:val="15ED7FAC"/>
    <w:rsid w:val="16775C65"/>
    <w:rsid w:val="167C91D2"/>
    <w:rsid w:val="168694D6"/>
    <w:rsid w:val="168F29EC"/>
    <w:rsid w:val="16A6FECF"/>
    <w:rsid w:val="16A84F7D"/>
    <w:rsid w:val="16B79A61"/>
    <w:rsid w:val="16C360A6"/>
    <w:rsid w:val="16DBFDF3"/>
    <w:rsid w:val="16E20EBC"/>
    <w:rsid w:val="16E7A2CB"/>
    <w:rsid w:val="173BD144"/>
    <w:rsid w:val="176A401F"/>
    <w:rsid w:val="177A6A05"/>
    <w:rsid w:val="17969C5D"/>
    <w:rsid w:val="17A9F739"/>
    <w:rsid w:val="17CB077E"/>
    <w:rsid w:val="17D8882D"/>
    <w:rsid w:val="17F01505"/>
    <w:rsid w:val="1808A430"/>
    <w:rsid w:val="18169E82"/>
    <w:rsid w:val="181ECD9F"/>
    <w:rsid w:val="182CED28"/>
    <w:rsid w:val="183550EA"/>
    <w:rsid w:val="183782F7"/>
    <w:rsid w:val="18409C3B"/>
    <w:rsid w:val="18675022"/>
    <w:rsid w:val="18836569"/>
    <w:rsid w:val="1887850C"/>
    <w:rsid w:val="188EAA8B"/>
    <w:rsid w:val="18915422"/>
    <w:rsid w:val="189DD272"/>
    <w:rsid w:val="18A75522"/>
    <w:rsid w:val="18D699FE"/>
    <w:rsid w:val="18F70B99"/>
    <w:rsid w:val="1919AE51"/>
    <w:rsid w:val="19481267"/>
    <w:rsid w:val="198912D2"/>
    <w:rsid w:val="19A03751"/>
    <w:rsid w:val="19AE5B87"/>
    <w:rsid w:val="19BB18D2"/>
    <w:rsid w:val="19BDA9AC"/>
    <w:rsid w:val="19F3417F"/>
    <w:rsid w:val="19F6E5AC"/>
    <w:rsid w:val="19FB0168"/>
    <w:rsid w:val="1A190935"/>
    <w:rsid w:val="1A28B568"/>
    <w:rsid w:val="1A73037E"/>
    <w:rsid w:val="1A813E1F"/>
    <w:rsid w:val="1A95A909"/>
    <w:rsid w:val="1A9BF031"/>
    <w:rsid w:val="1AC05435"/>
    <w:rsid w:val="1AD48531"/>
    <w:rsid w:val="1AE2C202"/>
    <w:rsid w:val="1B50F516"/>
    <w:rsid w:val="1B64BAA6"/>
    <w:rsid w:val="1B6855A2"/>
    <w:rsid w:val="1B822AF5"/>
    <w:rsid w:val="1B96D1C9"/>
    <w:rsid w:val="1BA390CE"/>
    <w:rsid w:val="1BA4D52B"/>
    <w:rsid w:val="1BB562BE"/>
    <w:rsid w:val="1BD2A2E8"/>
    <w:rsid w:val="1BF1FE90"/>
    <w:rsid w:val="1BF8191B"/>
    <w:rsid w:val="1C435B05"/>
    <w:rsid w:val="1CA89BCB"/>
    <w:rsid w:val="1CA94CEF"/>
    <w:rsid w:val="1CBE7F6B"/>
    <w:rsid w:val="1CE45BBC"/>
    <w:rsid w:val="1CEFD541"/>
    <w:rsid w:val="1CF4E787"/>
    <w:rsid w:val="1CF9C10D"/>
    <w:rsid w:val="1D1DCC8E"/>
    <w:rsid w:val="1D23FF78"/>
    <w:rsid w:val="1D2B9AE6"/>
    <w:rsid w:val="1D44D47F"/>
    <w:rsid w:val="1D45A2BC"/>
    <w:rsid w:val="1D4755E7"/>
    <w:rsid w:val="1D894C11"/>
    <w:rsid w:val="1DA5937D"/>
    <w:rsid w:val="1DC5F6C0"/>
    <w:rsid w:val="1DE31069"/>
    <w:rsid w:val="1DE52CE4"/>
    <w:rsid w:val="1DF5D231"/>
    <w:rsid w:val="1E270072"/>
    <w:rsid w:val="1E3611CC"/>
    <w:rsid w:val="1E407839"/>
    <w:rsid w:val="1E444351"/>
    <w:rsid w:val="1E703034"/>
    <w:rsid w:val="1F15137F"/>
    <w:rsid w:val="1F247172"/>
    <w:rsid w:val="1F24B164"/>
    <w:rsid w:val="1F314544"/>
    <w:rsid w:val="1F61D907"/>
    <w:rsid w:val="1F84AE9F"/>
    <w:rsid w:val="1FB55E6E"/>
    <w:rsid w:val="1FBD4BF4"/>
    <w:rsid w:val="1FC52AD6"/>
    <w:rsid w:val="1FE9BF79"/>
    <w:rsid w:val="1FF6E07C"/>
    <w:rsid w:val="201A6DC9"/>
    <w:rsid w:val="2091BC8B"/>
    <w:rsid w:val="20BE0CEF"/>
    <w:rsid w:val="210BA91A"/>
    <w:rsid w:val="210CEA42"/>
    <w:rsid w:val="210D015D"/>
    <w:rsid w:val="21121419"/>
    <w:rsid w:val="211FC1B3"/>
    <w:rsid w:val="212ED961"/>
    <w:rsid w:val="21538F7D"/>
    <w:rsid w:val="21591740"/>
    <w:rsid w:val="2171AB61"/>
    <w:rsid w:val="217716C5"/>
    <w:rsid w:val="217AC13E"/>
    <w:rsid w:val="21990E3C"/>
    <w:rsid w:val="21CD54FA"/>
    <w:rsid w:val="21F97ED4"/>
    <w:rsid w:val="220D4EE0"/>
    <w:rsid w:val="223C6A95"/>
    <w:rsid w:val="225AA613"/>
    <w:rsid w:val="22785CA3"/>
    <w:rsid w:val="22A7797B"/>
    <w:rsid w:val="22A7DF44"/>
    <w:rsid w:val="22C3C353"/>
    <w:rsid w:val="22CD79DE"/>
    <w:rsid w:val="22EBC9B1"/>
    <w:rsid w:val="22ECFF30"/>
    <w:rsid w:val="22F2E212"/>
    <w:rsid w:val="22F4ECB6"/>
    <w:rsid w:val="22FFB48B"/>
    <w:rsid w:val="234BC7D3"/>
    <w:rsid w:val="2352777A"/>
    <w:rsid w:val="23554C49"/>
    <w:rsid w:val="235F23A7"/>
    <w:rsid w:val="23647A1E"/>
    <w:rsid w:val="23741D0B"/>
    <w:rsid w:val="2375F223"/>
    <w:rsid w:val="238012F7"/>
    <w:rsid w:val="23877E93"/>
    <w:rsid w:val="238FA86D"/>
    <w:rsid w:val="23DC9AF0"/>
    <w:rsid w:val="23EE0840"/>
    <w:rsid w:val="24066EC8"/>
    <w:rsid w:val="2407F59D"/>
    <w:rsid w:val="240F614E"/>
    <w:rsid w:val="24151973"/>
    <w:rsid w:val="248706D8"/>
    <w:rsid w:val="2489969D"/>
    <w:rsid w:val="24A6E462"/>
    <w:rsid w:val="24E8EA1B"/>
    <w:rsid w:val="24F8AA73"/>
    <w:rsid w:val="24F9DE27"/>
    <w:rsid w:val="25035E25"/>
    <w:rsid w:val="250421E5"/>
    <w:rsid w:val="2519EE24"/>
    <w:rsid w:val="251BE358"/>
    <w:rsid w:val="2527F969"/>
    <w:rsid w:val="25314417"/>
    <w:rsid w:val="2535E314"/>
    <w:rsid w:val="254077EF"/>
    <w:rsid w:val="256C6AC0"/>
    <w:rsid w:val="25AB4338"/>
    <w:rsid w:val="25B86023"/>
    <w:rsid w:val="25C635F0"/>
    <w:rsid w:val="25CFA279"/>
    <w:rsid w:val="25E816C7"/>
    <w:rsid w:val="260DDE27"/>
    <w:rsid w:val="263171D8"/>
    <w:rsid w:val="26320BBF"/>
    <w:rsid w:val="26706F39"/>
    <w:rsid w:val="267C6B30"/>
    <w:rsid w:val="26B47F39"/>
    <w:rsid w:val="26D4BBD5"/>
    <w:rsid w:val="26D80C73"/>
    <w:rsid w:val="272E88A3"/>
    <w:rsid w:val="274837F7"/>
    <w:rsid w:val="275685B4"/>
    <w:rsid w:val="27730D07"/>
    <w:rsid w:val="2774E45E"/>
    <w:rsid w:val="277A1AE6"/>
    <w:rsid w:val="278CE3FB"/>
    <w:rsid w:val="27A3F60F"/>
    <w:rsid w:val="27A9AE88"/>
    <w:rsid w:val="27BC0B0D"/>
    <w:rsid w:val="27C07053"/>
    <w:rsid w:val="27F35ECC"/>
    <w:rsid w:val="28130D6E"/>
    <w:rsid w:val="28424943"/>
    <w:rsid w:val="289DF355"/>
    <w:rsid w:val="28A33B3C"/>
    <w:rsid w:val="28B2AA79"/>
    <w:rsid w:val="28B50546"/>
    <w:rsid w:val="28C43978"/>
    <w:rsid w:val="28C8D2B4"/>
    <w:rsid w:val="28CA14EE"/>
    <w:rsid w:val="28CB2546"/>
    <w:rsid w:val="2918CB16"/>
    <w:rsid w:val="291C344A"/>
    <w:rsid w:val="29501557"/>
    <w:rsid w:val="2960EDFD"/>
    <w:rsid w:val="29648985"/>
    <w:rsid w:val="2966F8E6"/>
    <w:rsid w:val="2970A46B"/>
    <w:rsid w:val="2996D769"/>
    <w:rsid w:val="29D31FA7"/>
    <w:rsid w:val="2A28ABF6"/>
    <w:rsid w:val="2A46E93B"/>
    <w:rsid w:val="2A6F0DBD"/>
    <w:rsid w:val="2A8FACA5"/>
    <w:rsid w:val="2AA02126"/>
    <w:rsid w:val="2AB804AB"/>
    <w:rsid w:val="2ABA3539"/>
    <w:rsid w:val="2AC1BC71"/>
    <w:rsid w:val="2AC606A4"/>
    <w:rsid w:val="2ACF5DF1"/>
    <w:rsid w:val="2AD548A9"/>
    <w:rsid w:val="2AD71850"/>
    <w:rsid w:val="2AE0DC5E"/>
    <w:rsid w:val="2B3A0A4B"/>
    <w:rsid w:val="2B51D9AE"/>
    <w:rsid w:val="2B6A065B"/>
    <w:rsid w:val="2B80B5D1"/>
    <w:rsid w:val="2B8CA36D"/>
    <w:rsid w:val="2BBE28BC"/>
    <w:rsid w:val="2BCFEFBB"/>
    <w:rsid w:val="2BF1F7D5"/>
    <w:rsid w:val="2C36191A"/>
    <w:rsid w:val="2C44BA46"/>
    <w:rsid w:val="2C4845AD"/>
    <w:rsid w:val="2C50EE74"/>
    <w:rsid w:val="2C873DC0"/>
    <w:rsid w:val="2C94A882"/>
    <w:rsid w:val="2C9C91D6"/>
    <w:rsid w:val="2CE1C389"/>
    <w:rsid w:val="2D13E7AA"/>
    <w:rsid w:val="2D3D2E19"/>
    <w:rsid w:val="2D48F914"/>
    <w:rsid w:val="2D49CDD6"/>
    <w:rsid w:val="2D71C217"/>
    <w:rsid w:val="2D90E324"/>
    <w:rsid w:val="2DA7E711"/>
    <w:rsid w:val="2DD6F031"/>
    <w:rsid w:val="2DD6F664"/>
    <w:rsid w:val="2E1B27BC"/>
    <w:rsid w:val="2E3078E3"/>
    <w:rsid w:val="2E5B06D2"/>
    <w:rsid w:val="2E7C1A32"/>
    <w:rsid w:val="2EA953E6"/>
    <w:rsid w:val="2EB3372C"/>
    <w:rsid w:val="2EB48EB1"/>
    <w:rsid w:val="2EBDB3B1"/>
    <w:rsid w:val="2EC9FA50"/>
    <w:rsid w:val="2ED06A32"/>
    <w:rsid w:val="2ED50FB0"/>
    <w:rsid w:val="2EF326B1"/>
    <w:rsid w:val="2EF906A4"/>
    <w:rsid w:val="2F01B001"/>
    <w:rsid w:val="2F3ED32B"/>
    <w:rsid w:val="2F7D2A23"/>
    <w:rsid w:val="2FCFEDDA"/>
    <w:rsid w:val="2FD0B7A5"/>
    <w:rsid w:val="2FD36FBE"/>
    <w:rsid w:val="300F3D5D"/>
    <w:rsid w:val="30287A1B"/>
    <w:rsid w:val="3029993D"/>
    <w:rsid w:val="302D5730"/>
    <w:rsid w:val="303D5914"/>
    <w:rsid w:val="3075D6C0"/>
    <w:rsid w:val="308B5DBB"/>
    <w:rsid w:val="30C50703"/>
    <w:rsid w:val="30CF3ABA"/>
    <w:rsid w:val="3101FD9D"/>
    <w:rsid w:val="31051465"/>
    <w:rsid w:val="3107F607"/>
    <w:rsid w:val="312708F3"/>
    <w:rsid w:val="313E24D5"/>
    <w:rsid w:val="315C8297"/>
    <w:rsid w:val="316F401F"/>
    <w:rsid w:val="31807E85"/>
    <w:rsid w:val="31822E71"/>
    <w:rsid w:val="3183601B"/>
    <w:rsid w:val="318388AC"/>
    <w:rsid w:val="319FF936"/>
    <w:rsid w:val="31B08A44"/>
    <w:rsid w:val="31D7CD55"/>
    <w:rsid w:val="31D8C44E"/>
    <w:rsid w:val="32300633"/>
    <w:rsid w:val="32301CFE"/>
    <w:rsid w:val="323200EF"/>
    <w:rsid w:val="3242C1E6"/>
    <w:rsid w:val="3249EE85"/>
    <w:rsid w:val="325D07F0"/>
    <w:rsid w:val="327E2685"/>
    <w:rsid w:val="32868195"/>
    <w:rsid w:val="328A39E8"/>
    <w:rsid w:val="32A37E0B"/>
    <w:rsid w:val="32CA1D57"/>
    <w:rsid w:val="32CA8185"/>
    <w:rsid w:val="330E491F"/>
    <w:rsid w:val="331890D1"/>
    <w:rsid w:val="331B060F"/>
    <w:rsid w:val="3324D113"/>
    <w:rsid w:val="332EBEA7"/>
    <w:rsid w:val="3371E0A1"/>
    <w:rsid w:val="3393853B"/>
    <w:rsid w:val="33BC3340"/>
    <w:rsid w:val="33C97EDE"/>
    <w:rsid w:val="33E05089"/>
    <w:rsid w:val="33E76E9D"/>
    <w:rsid w:val="341162C2"/>
    <w:rsid w:val="3427301B"/>
    <w:rsid w:val="3434F53C"/>
    <w:rsid w:val="3446338A"/>
    <w:rsid w:val="34511EA0"/>
    <w:rsid w:val="345182D4"/>
    <w:rsid w:val="3453D649"/>
    <w:rsid w:val="347AC4D9"/>
    <w:rsid w:val="347CD3A2"/>
    <w:rsid w:val="348DE198"/>
    <w:rsid w:val="34A698C1"/>
    <w:rsid w:val="34B91E0F"/>
    <w:rsid w:val="34EBFB1E"/>
    <w:rsid w:val="35026511"/>
    <w:rsid w:val="35037A6C"/>
    <w:rsid w:val="3534083C"/>
    <w:rsid w:val="355BC55F"/>
    <w:rsid w:val="357A62A8"/>
    <w:rsid w:val="35DE5EC7"/>
    <w:rsid w:val="35E42CDD"/>
    <w:rsid w:val="3650FFB8"/>
    <w:rsid w:val="3687986E"/>
    <w:rsid w:val="368C1FF2"/>
    <w:rsid w:val="369404E2"/>
    <w:rsid w:val="3698A55F"/>
    <w:rsid w:val="3698C2CE"/>
    <w:rsid w:val="369E451F"/>
    <w:rsid w:val="36CFD2BE"/>
    <w:rsid w:val="36DE1681"/>
    <w:rsid w:val="36F4FF36"/>
    <w:rsid w:val="3702E0AB"/>
    <w:rsid w:val="3719EAEE"/>
    <w:rsid w:val="371B217D"/>
    <w:rsid w:val="371F0F5F"/>
    <w:rsid w:val="3731EB46"/>
    <w:rsid w:val="374C6500"/>
    <w:rsid w:val="37503F7C"/>
    <w:rsid w:val="375325DA"/>
    <w:rsid w:val="375C5F32"/>
    <w:rsid w:val="3793922D"/>
    <w:rsid w:val="37A95EFD"/>
    <w:rsid w:val="37C050B5"/>
    <w:rsid w:val="37C360DE"/>
    <w:rsid w:val="37D2F89B"/>
    <w:rsid w:val="37DA588B"/>
    <w:rsid w:val="37E46C48"/>
    <w:rsid w:val="37EE37C5"/>
    <w:rsid w:val="37FA6772"/>
    <w:rsid w:val="382974BE"/>
    <w:rsid w:val="38299D2E"/>
    <w:rsid w:val="3868CAA6"/>
    <w:rsid w:val="3869D33F"/>
    <w:rsid w:val="387C9139"/>
    <w:rsid w:val="388BA1CA"/>
    <w:rsid w:val="3892D623"/>
    <w:rsid w:val="38A681FF"/>
    <w:rsid w:val="38A6F509"/>
    <w:rsid w:val="38A9D9BC"/>
    <w:rsid w:val="38E6C67C"/>
    <w:rsid w:val="3903DB7B"/>
    <w:rsid w:val="390C12D4"/>
    <w:rsid w:val="39211D3D"/>
    <w:rsid w:val="393F7729"/>
    <w:rsid w:val="3945FFE7"/>
    <w:rsid w:val="3953CEE7"/>
    <w:rsid w:val="398B6777"/>
    <w:rsid w:val="398F1930"/>
    <w:rsid w:val="399B9293"/>
    <w:rsid w:val="39AA4E13"/>
    <w:rsid w:val="39B4BE14"/>
    <w:rsid w:val="39B52EE5"/>
    <w:rsid w:val="39BC3A5F"/>
    <w:rsid w:val="39E73D5E"/>
    <w:rsid w:val="39E7B964"/>
    <w:rsid w:val="39E97FAB"/>
    <w:rsid w:val="3A02A30D"/>
    <w:rsid w:val="3A12EA20"/>
    <w:rsid w:val="3A2352E9"/>
    <w:rsid w:val="3A31DE4F"/>
    <w:rsid w:val="3A3B2233"/>
    <w:rsid w:val="3A4DD3CB"/>
    <w:rsid w:val="3A5EAA71"/>
    <w:rsid w:val="3A8321C9"/>
    <w:rsid w:val="3A8AB5CC"/>
    <w:rsid w:val="3A8C7D2B"/>
    <w:rsid w:val="3A8D5AA1"/>
    <w:rsid w:val="3A901475"/>
    <w:rsid w:val="3AF2B74D"/>
    <w:rsid w:val="3B07C77B"/>
    <w:rsid w:val="3B165DE9"/>
    <w:rsid w:val="3B25B49E"/>
    <w:rsid w:val="3B2617F4"/>
    <w:rsid w:val="3B47E263"/>
    <w:rsid w:val="3B4EED86"/>
    <w:rsid w:val="3B61DFA1"/>
    <w:rsid w:val="3B8E0363"/>
    <w:rsid w:val="3BA64E82"/>
    <w:rsid w:val="3BD79FC8"/>
    <w:rsid w:val="3BE0A6E9"/>
    <w:rsid w:val="3C0805B4"/>
    <w:rsid w:val="3C19DAE7"/>
    <w:rsid w:val="3C1D5769"/>
    <w:rsid w:val="3C4981E4"/>
    <w:rsid w:val="3C507488"/>
    <w:rsid w:val="3C6AA865"/>
    <w:rsid w:val="3CAC3E54"/>
    <w:rsid w:val="3CCC33DF"/>
    <w:rsid w:val="3CD4CE7A"/>
    <w:rsid w:val="3CDA2393"/>
    <w:rsid w:val="3D0D2714"/>
    <w:rsid w:val="3D19D73D"/>
    <w:rsid w:val="3D3F1A21"/>
    <w:rsid w:val="3D63700F"/>
    <w:rsid w:val="3DA9F2D6"/>
    <w:rsid w:val="3DAC2375"/>
    <w:rsid w:val="3DBE2D83"/>
    <w:rsid w:val="3DC4922D"/>
    <w:rsid w:val="3DCD7EF6"/>
    <w:rsid w:val="3DE19032"/>
    <w:rsid w:val="3DFB5CBD"/>
    <w:rsid w:val="3E1268BD"/>
    <w:rsid w:val="3E4E4979"/>
    <w:rsid w:val="3E78E61D"/>
    <w:rsid w:val="3EBC4FC4"/>
    <w:rsid w:val="3EC19FC4"/>
    <w:rsid w:val="3EC20D7C"/>
    <w:rsid w:val="3EF741CB"/>
    <w:rsid w:val="3F272815"/>
    <w:rsid w:val="3F433F43"/>
    <w:rsid w:val="3F4653E0"/>
    <w:rsid w:val="3F6F7C3F"/>
    <w:rsid w:val="3F7160BF"/>
    <w:rsid w:val="3F76D2CF"/>
    <w:rsid w:val="3F803717"/>
    <w:rsid w:val="3F88E8E9"/>
    <w:rsid w:val="3F8F166F"/>
    <w:rsid w:val="3F905EC1"/>
    <w:rsid w:val="3FA0BEF6"/>
    <w:rsid w:val="3FA540AB"/>
    <w:rsid w:val="3FC82B0F"/>
    <w:rsid w:val="3FD44F50"/>
    <w:rsid w:val="3FE3C4C1"/>
    <w:rsid w:val="3FF66A98"/>
    <w:rsid w:val="400D5D65"/>
    <w:rsid w:val="40442148"/>
    <w:rsid w:val="405A6717"/>
    <w:rsid w:val="4070585D"/>
    <w:rsid w:val="40797066"/>
    <w:rsid w:val="40981A95"/>
    <w:rsid w:val="40BA4323"/>
    <w:rsid w:val="40CFC55B"/>
    <w:rsid w:val="40D5E73E"/>
    <w:rsid w:val="40D8CD8C"/>
    <w:rsid w:val="41418ACA"/>
    <w:rsid w:val="415CB0C5"/>
    <w:rsid w:val="415DAA51"/>
    <w:rsid w:val="4164F21A"/>
    <w:rsid w:val="41864A23"/>
    <w:rsid w:val="4188B523"/>
    <w:rsid w:val="41AB3062"/>
    <w:rsid w:val="41B83472"/>
    <w:rsid w:val="425C8B01"/>
    <w:rsid w:val="42611433"/>
    <w:rsid w:val="426694B7"/>
    <w:rsid w:val="42B954BA"/>
    <w:rsid w:val="42BE0678"/>
    <w:rsid w:val="42CBA3E3"/>
    <w:rsid w:val="42D3B3A8"/>
    <w:rsid w:val="42DFA86A"/>
    <w:rsid w:val="430BC782"/>
    <w:rsid w:val="43578D3B"/>
    <w:rsid w:val="436AE2D1"/>
    <w:rsid w:val="439B7C11"/>
    <w:rsid w:val="43B04E79"/>
    <w:rsid w:val="43B52F11"/>
    <w:rsid w:val="43C4C1EF"/>
    <w:rsid w:val="43CE5D0A"/>
    <w:rsid w:val="43D8C095"/>
    <w:rsid w:val="4415BE49"/>
    <w:rsid w:val="4418FDD3"/>
    <w:rsid w:val="4443B6A3"/>
    <w:rsid w:val="4469104C"/>
    <w:rsid w:val="446C3B8B"/>
    <w:rsid w:val="44712595"/>
    <w:rsid w:val="449A52CA"/>
    <w:rsid w:val="44A89E3D"/>
    <w:rsid w:val="44CCB038"/>
    <w:rsid w:val="44D6608D"/>
    <w:rsid w:val="4500F5AA"/>
    <w:rsid w:val="453D04CB"/>
    <w:rsid w:val="45665AB2"/>
    <w:rsid w:val="457490F6"/>
    <w:rsid w:val="45823098"/>
    <w:rsid w:val="4583F795"/>
    <w:rsid w:val="4587A4ED"/>
    <w:rsid w:val="459A1C95"/>
    <w:rsid w:val="45AEE7FA"/>
    <w:rsid w:val="45AF5619"/>
    <w:rsid w:val="45D8FA28"/>
    <w:rsid w:val="46085610"/>
    <w:rsid w:val="46118AAB"/>
    <w:rsid w:val="463C69A7"/>
    <w:rsid w:val="4660F5B9"/>
    <w:rsid w:val="466CF5AC"/>
    <w:rsid w:val="466D92E2"/>
    <w:rsid w:val="46B5665A"/>
    <w:rsid w:val="46DC4449"/>
    <w:rsid w:val="46E0478E"/>
    <w:rsid w:val="46FCF1FE"/>
    <w:rsid w:val="475C8D8E"/>
    <w:rsid w:val="478879FF"/>
    <w:rsid w:val="478CE2B4"/>
    <w:rsid w:val="4792091F"/>
    <w:rsid w:val="47A2390A"/>
    <w:rsid w:val="47A2776D"/>
    <w:rsid w:val="47B7758D"/>
    <w:rsid w:val="47B7D872"/>
    <w:rsid w:val="47C2ACCC"/>
    <w:rsid w:val="47E1CE29"/>
    <w:rsid w:val="481F450F"/>
    <w:rsid w:val="483205D7"/>
    <w:rsid w:val="483BD203"/>
    <w:rsid w:val="48539C39"/>
    <w:rsid w:val="4873BEAB"/>
    <w:rsid w:val="48A12B7E"/>
    <w:rsid w:val="48A85347"/>
    <w:rsid w:val="48B3B39B"/>
    <w:rsid w:val="48C1C10B"/>
    <w:rsid w:val="48D3AC20"/>
    <w:rsid w:val="49304B19"/>
    <w:rsid w:val="4931B914"/>
    <w:rsid w:val="493FF6D2"/>
    <w:rsid w:val="4943C119"/>
    <w:rsid w:val="4964CB3E"/>
    <w:rsid w:val="499E6A49"/>
    <w:rsid w:val="49A4A184"/>
    <w:rsid w:val="49CA2352"/>
    <w:rsid w:val="49F64B73"/>
    <w:rsid w:val="4A041112"/>
    <w:rsid w:val="4A107AD7"/>
    <w:rsid w:val="4A17E5F2"/>
    <w:rsid w:val="4A18957A"/>
    <w:rsid w:val="4A24759C"/>
    <w:rsid w:val="4A3473BF"/>
    <w:rsid w:val="4A4FA4F5"/>
    <w:rsid w:val="4A5D27D4"/>
    <w:rsid w:val="4A5DD265"/>
    <w:rsid w:val="4A7DF9E9"/>
    <w:rsid w:val="4A9926AB"/>
    <w:rsid w:val="4A9BD490"/>
    <w:rsid w:val="4AC39169"/>
    <w:rsid w:val="4ADA182F"/>
    <w:rsid w:val="4AEF7934"/>
    <w:rsid w:val="4AF76637"/>
    <w:rsid w:val="4B05B40C"/>
    <w:rsid w:val="4B161F9D"/>
    <w:rsid w:val="4B4E2583"/>
    <w:rsid w:val="4B56D8F7"/>
    <w:rsid w:val="4B5EED19"/>
    <w:rsid w:val="4B8CBBF0"/>
    <w:rsid w:val="4BAA9536"/>
    <w:rsid w:val="4BB07E4A"/>
    <w:rsid w:val="4BE8C2F4"/>
    <w:rsid w:val="4BF44013"/>
    <w:rsid w:val="4C10440B"/>
    <w:rsid w:val="4C4C82FC"/>
    <w:rsid w:val="4C70DAD3"/>
    <w:rsid w:val="4C80CC2F"/>
    <w:rsid w:val="4C9FDFEA"/>
    <w:rsid w:val="4CAB8FD7"/>
    <w:rsid w:val="4CF0E769"/>
    <w:rsid w:val="4D126F36"/>
    <w:rsid w:val="4D131F3B"/>
    <w:rsid w:val="4D271D1F"/>
    <w:rsid w:val="4D429015"/>
    <w:rsid w:val="4D561231"/>
    <w:rsid w:val="4D5D2B71"/>
    <w:rsid w:val="4D6C24DE"/>
    <w:rsid w:val="4D929ACC"/>
    <w:rsid w:val="4DB2A6B5"/>
    <w:rsid w:val="4DBE2A5C"/>
    <w:rsid w:val="4DF58E2F"/>
    <w:rsid w:val="4E3AF3D3"/>
    <w:rsid w:val="4E4022DF"/>
    <w:rsid w:val="4E5F0A41"/>
    <w:rsid w:val="4EDFAE97"/>
    <w:rsid w:val="4F02A386"/>
    <w:rsid w:val="4F398659"/>
    <w:rsid w:val="4F3DA08B"/>
    <w:rsid w:val="4F5AB347"/>
    <w:rsid w:val="4F8FF19F"/>
    <w:rsid w:val="4F96268C"/>
    <w:rsid w:val="4FA57A01"/>
    <w:rsid w:val="4FAD8952"/>
    <w:rsid w:val="4FB3029D"/>
    <w:rsid w:val="4FB55458"/>
    <w:rsid w:val="4FD35B16"/>
    <w:rsid w:val="4FE4F6B5"/>
    <w:rsid w:val="4FE5201A"/>
    <w:rsid w:val="4FE566CE"/>
    <w:rsid w:val="4FF794E5"/>
    <w:rsid w:val="4FFC12F7"/>
    <w:rsid w:val="500BBF60"/>
    <w:rsid w:val="502F083E"/>
    <w:rsid w:val="503064D6"/>
    <w:rsid w:val="5037B66F"/>
    <w:rsid w:val="50AF6CE1"/>
    <w:rsid w:val="50C258EB"/>
    <w:rsid w:val="50E4904D"/>
    <w:rsid w:val="50EDFA01"/>
    <w:rsid w:val="50F6CD97"/>
    <w:rsid w:val="510393CF"/>
    <w:rsid w:val="51321F04"/>
    <w:rsid w:val="5155A82B"/>
    <w:rsid w:val="5175459D"/>
    <w:rsid w:val="51B82270"/>
    <w:rsid w:val="51C8CFF3"/>
    <w:rsid w:val="51CD1034"/>
    <w:rsid w:val="52059BF1"/>
    <w:rsid w:val="52138ABB"/>
    <w:rsid w:val="5230CE3A"/>
    <w:rsid w:val="5243ED3E"/>
    <w:rsid w:val="524DEA36"/>
    <w:rsid w:val="5258EA92"/>
    <w:rsid w:val="52899E60"/>
    <w:rsid w:val="528DA20F"/>
    <w:rsid w:val="52EABAFA"/>
    <w:rsid w:val="530A0EC8"/>
    <w:rsid w:val="53218708"/>
    <w:rsid w:val="534A9BA3"/>
    <w:rsid w:val="53680598"/>
    <w:rsid w:val="537BA9FF"/>
    <w:rsid w:val="53870B0E"/>
    <w:rsid w:val="538D5D87"/>
    <w:rsid w:val="53B8BDE3"/>
    <w:rsid w:val="53BB5C81"/>
    <w:rsid w:val="53C06412"/>
    <w:rsid w:val="53C79B51"/>
    <w:rsid w:val="53DD5655"/>
    <w:rsid w:val="53DE723C"/>
    <w:rsid w:val="53F6D1E5"/>
    <w:rsid w:val="53FEB9AF"/>
    <w:rsid w:val="5402836E"/>
    <w:rsid w:val="541DBCF8"/>
    <w:rsid w:val="5422CB65"/>
    <w:rsid w:val="5438E9A4"/>
    <w:rsid w:val="5439E60C"/>
    <w:rsid w:val="5493CB9A"/>
    <w:rsid w:val="54A67C92"/>
    <w:rsid w:val="54F09279"/>
    <w:rsid w:val="551856D3"/>
    <w:rsid w:val="551A6ECD"/>
    <w:rsid w:val="554A458E"/>
    <w:rsid w:val="556B6AA1"/>
    <w:rsid w:val="556D7823"/>
    <w:rsid w:val="556DB6A1"/>
    <w:rsid w:val="559C2209"/>
    <w:rsid w:val="55DB85BF"/>
    <w:rsid w:val="56151DB6"/>
    <w:rsid w:val="561A1AB1"/>
    <w:rsid w:val="565FDF83"/>
    <w:rsid w:val="56A8E72C"/>
    <w:rsid w:val="56B50819"/>
    <w:rsid w:val="56C3F268"/>
    <w:rsid w:val="56CBE33C"/>
    <w:rsid w:val="56DD1A9E"/>
    <w:rsid w:val="56E2D023"/>
    <w:rsid w:val="570C3553"/>
    <w:rsid w:val="570C44CF"/>
    <w:rsid w:val="5715C079"/>
    <w:rsid w:val="572E72A7"/>
    <w:rsid w:val="57320810"/>
    <w:rsid w:val="574A5A78"/>
    <w:rsid w:val="57575FFD"/>
    <w:rsid w:val="575EF1AC"/>
    <w:rsid w:val="57748EF8"/>
    <w:rsid w:val="57AA5052"/>
    <w:rsid w:val="57BB6B3A"/>
    <w:rsid w:val="57DC3412"/>
    <w:rsid w:val="57DCAEE4"/>
    <w:rsid w:val="57DEC3A1"/>
    <w:rsid w:val="5838CD70"/>
    <w:rsid w:val="58526DA0"/>
    <w:rsid w:val="5853035E"/>
    <w:rsid w:val="5878763D"/>
    <w:rsid w:val="5894D6C9"/>
    <w:rsid w:val="58AB2803"/>
    <w:rsid w:val="58B741C9"/>
    <w:rsid w:val="5901F0C1"/>
    <w:rsid w:val="59070BCD"/>
    <w:rsid w:val="59269125"/>
    <w:rsid w:val="59BBA4C1"/>
    <w:rsid w:val="5A0EBDA4"/>
    <w:rsid w:val="5A2C8AC8"/>
    <w:rsid w:val="5ABFD7A4"/>
    <w:rsid w:val="5AF35AEA"/>
    <w:rsid w:val="5B0E6812"/>
    <w:rsid w:val="5B292135"/>
    <w:rsid w:val="5B383FA4"/>
    <w:rsid w:val="5B54934B"/>
    <w:rsid w:val="5B59D65C"/>
    <w:rsid w:val="5B73177D"/>
    <w:rsid w:val="5B7B0776"/>
    <w:rsid w:val="5B88ABC6"/>
    <w:rsid w:val="5B979C63"/>
    <w:rsid w:val="5B9C033B"/>
    <w:rsid w:val="5BB7D1B9"/>
    <w:rsid w:val="5BBCEC57"/>
    <w:rsid w:val="5BEAAB87"/>
    <w:rsid w:val="5BEED51E"/>
    <w:rsid w:val="5C03EBDB"/>
    <w:rsid w:val="5C0E22C4"/>
    <w:rsid w:val="5C47871B"/>
    <w:rsid w:val="5C4F7178"/>
    <w:rsid w:val="5C61333F"/>
    <w:rsid w:val="5C72CB5D"/>
    <w:rsid w:val="5CE03A4F"/>
    <w:rsid w:val="5D170A33"/>
    <w:rsid w:val="5D20BD11"/>
    <w:rsid w:val="5D383EE1"/>
    <w:rsid w:val="5D55A1FA"/>
    <w:rsid w:val="5D581833"/>
    <w:rsid w:val="5D5C84BE"/>
    <w:rsid w:val="5D747192"/>
    <w:rsid w:val="5D86B5A1"/>
    <w:rsid w:val="5DA08E86"/>
    <w:rsid w:val="5DA5B27E"/>
    <w:rsid w:val="5E1353CA"/>
    <w:rsid w:val="5E20D0FD"/>
    <w:rsid w:val="5E4B18C2"/>
    <w:rsid w:val="5E5FD1FE"/>
    <w:rsid w:val="5E63D6FB"/>
    <w:rsid w:val="5E818B55"/>
    <w:rsid w:val="5E822D51"/>
    <w:rsid w:val="5EAF1FC1"/>
    <w:rsid w:val="5ED3FFCA"/>
    <w:rsid w:val="5ED75147"/>
    <w:rsid w:val="5EDE57E1"/>
    <w:rsid w:val="5EEF1E52"/>
    <w:rsid w:val="5F0E27AD"/>
    <w:rsid w:val="5F1B9FAE"/>
    <w:rsid w:val="5F3EBB5C"/>
    <w:rsid w:val="5F485404"/>
    <w:rsid w:val="5F7C57B8"/>
    <w:rsid w:val="5F7D529A"/>
    <w:rsid w:val="5F9BD1E7"/>
    <w:rsid w:val="5FD68B66"/>
    <w:rsid w:val="603B3C19"/>
    <w:rsid w:val="6043DF55"/>
    <w:rsid w:val="60448D9E"/>
    <w:rsid w:val="604DF3CD"/>
    <w:rsid w:val="605CF68D"/>
    <w:rsid w:val="60A04010"/>
    <w:rsid w:val="60B055EC"/>
    <w:rsid w:val="60BC2C90"/>
    <w:rsid w:val="60C3B599"/>
    <w:rsid w:val="60D6E2FE"/>
    <w:rsid w:val="60F8BE83"/>
    <w:rsid w:val="60FEC8B1"/>
    <w:rsid w:val="6102B55A"/>
    <w:rsid w:val="61046EF6"/>
    <w:rsid w:val="61053388"/>
    <w:rsid w:val="611C47F1"/>
    <w:rsid w:val="61231C9C"/>
    <w:rsid w:val="612DA4C6"/>
    <w:rsid w:val="614332B1"/>
    <w:rsid w:val="614AA7AE"/>
    <w:rsid w:val="614E07C4"/>
    <w:rsid w:val="614F43BD"/>
    <w:rsid w:val="618A1CEF"/>
    <w:rsid w:val="6196F3A0"/>
    <w:rsid w:val="61C00834"/>
    <w:rsid w:val="61E28DD7"/>
    <w:rsid w:val="6213FB0B"/>
    <w:rsid w:val="6225B08C"/>
    <w:rsid w:val="6226093B"/>
    <w:rsid w:val="624DE894"/>
    <w:rsid w:val="627A7F86"/>
    <w:rsid w:val="62844806"/>
    <w:rsid w:val="6284D5C0"/>
    <w:rsid w:val="6296D52B"/>
    <w:rsid w:val="62C864CF"/>
    <w:rsid w:val="62EC786B"/>
    <w:rsid w:val="631BEA52"/>
    <w:rsid w:val="63352BAB"/>
    <w:rsid w:val="634F54EE"/>
    <w:rsid w:val="6385E83D"/>
    <w:rsid w:val="638D189B"/>
    <w:rsid w:val="639780CA"/>
    <w:rsid w:val="63B35168"/>
    <w:rsid w:val="63C55754"/>
    <w:rsid w:val="63DB61BF"/>
    <w:rsid w:val="646A48FF"/>
    <w:rsid w:val="646F540C"/>
    <w:rsid w:val="6476F9A5"/>
    <w:rsid w:val="6485F437"/>
    <w:rsid w:val="6499110E"/>
    <w:rsid w:val="649FDF4D"/>
    <w:rsid w:val="64AAF8BF"/>
    <w:rsid w:val="64C8ED39"/>
    <w:rsid w:val="64E11B22"/>
    <w:rsid w:val="64F64B43"/>
    <w:rsid w:val="651CE169"/>
    <w:rsid w:val="6520D5C7"/>
    <w:rsid w:val="65291C8D"/>
    <w:rsid w:val="6559FCE9"/>
    <w:rsid w:val="655ADD6B"/>
    <w:rsid w:val="655B6917"/>
    <w:rsid w:val="6566DC37"/>
    <w:rsid w:val="6599286C"/>
    <w:rsid w:val="65B4DD48"/>
    <w:rsid w:val="65CD528B"/>
    <w:rsid w:val="65EBB53E"/>
    <w:rsid w:val="65F3E1EC"/>
    <w:rsid w:val="663F21C5"/>
    <w:rsid w:val="66434E38"/>
    <w:rsid w:val="66550AE2"/>
    <w:rsid w:val="668CAE49"/>
    <w:rsid w:val="669B3ACB"/>
    <w:rsid w:val="669F5622"/>
    <w:rsid w:val="66B0A817"/>
    <w:rsid w:val="66E81C91"/>
    <w:rsid w:val="66FC772F"/>
    <w:rsid w:val="6734D51D"/>
    <w:rsid w:val="6757AEB8"/>
    <w:rsid w:val="6765BEF7"/>
    <w:rsid w:val="6777775A"/>
    <w:rsid w:val="679EEE6B"/>
    <w:rsid w:val="67A43EFA"/>
    <w:rsid w:val="67C437B3"/>
    <w:rsid w:val="67C867C9"/>
    <w:rsid w:val="67CE64AC"/>
    <w:rsid w:val="67E11D05"/>
    <w:rsid w:val="67F320C0"/>
    <w:rsid w:val="6801C33F"/>
    <w:rsid w:val="680A0C99"/>
    <w:rsid w:val="680EC806"/>
    <w:rsid w:val="68192A3F"/>
    <w:rsid w:val="68423F52"/>
    <w:rsid w:val="684CB1EE"/>
    <w:rsid w:val="688155AB"/>
    <w:rsid w:val="68A4C70B"/>
    <w:rsid w:val="68AFABAD"/>
    <w:rsid w:val="68B87DC0"/>
    <w:rsid w:val="68D5607E"/>
    <w:rsid w:val="68DBB22F"/>
    <w:rsid w:val="68E73A27"/>
    <w:rsid w:val="68EBBC57"/>
    <w:rsid w:val="692E14BF"/>
    <w:rsid w:val="694E24B2"/>
    <w:rsid w:val="6958E8AF"/>
    <w:rsid w:val="69665966"/>
    <w:rsid w:val="6972D599"/>
    <w:rsid w:val="69769271"/>
    <w:rsid w:val="69C691FA"/>
    <w:rsid w:val="69D0380C"/>
    <w:rsid w:val="69D6E939"/>
    <w:rsid w:val="69F82B84"/>
    <w:rsid w:val="6A347406"/>
    <w:rsid w:val="6A367720"/>
    <w:rsid w:val="6A543990"/>
    <w:rsid w:val="6A54C6C3"/>
    <w:rsid w:val="6A69A807"/>
    <w:rsid w:val="6A906F43"/>
    <w:rsid w:val="6AA947F4"/>
    <w:rsid w:val="6AB2858C"/>
    <w:rsid w:val="6AB7ED6E"/>
    <w:rsid w:val="6ADA0FC3"/>
    <w:rsid w:val="6ADC3CF5"/>
    <w:rsid w:val="6AE3C35D"/>
    <w:rsid w:val="6AE5B008"/>
    <w:rsid w:val="6AF6CCBA"/>
    <w:rsid w:val="6AFBFB19"/>
    <w:rsid w:val="6B01BA01"/>
    <w:rsid w:val="6B144A9E"/>
    <w:rsid w:val="6B217A0D"/>
    <w:rsid w:val="6B32D7D8"/>
    <w:rsid w:val="6B5078E2"/>
    <w:rsid w:val="6B5F69C0"/>
    <w:rsid w:val="6B71F28E"/>
    <w:rsid w:val="6B9128CD"/>
    <w:rsid w:val="6B98700B"/>
    <w:rsid w:val="6BACC814"/>
    <w:rsid w:val="6BAE7F3C"/>
    <w:rsid w:val="6BC0F473"/>
    <w:rsid w:val="6BCE3848"/>
    <w:rsid w:val="6C21ED82"/>
    <w:rsid w:val="6C29B90E"/>
    <w:rsid w:val="6C376F24"/>
    <w:rsid w:val="6C40F894"/>
    <w:rsid w:val="6C62B808"/>
    <w:rsid w:val="6C7A54EF"/>
    <w:rsid w:val="6C84AB7A"/>
    <w:rsid w:val="6CAD682C"/>
    <w:rsid w:val="6D0C0DAC"/>
    <w:rsid w:val="6D0DC2EF"/>
    <w:rsid w:val="6D2CF92E"/>
    <w:rsid w:val="6D544F20"/>
    <w:rsid w:val="6D581C5D"/>
    <w:rsid w:val="6D73B86E"/>
    <w:rsid w:val="6D8396A5"/>
    <w:rsid w:val="6D85E820"/>
    <w:rsid w:val="6D8E1B79"/>
    <w:rsid w:val="6DA2F33A"/>
    <w:rsid w:val="6DB58062"/>
    <w:rsid w:val="6DF0B808"/>
    <w:rsid w:val="6E0ADC03"/>
    <w:rsid w:val="6E0D8C4A"/>
    <w:rsid w:val="6E140C4F"/>
    <w:rsid w:val="6E33771E"/>
    <w:rsid w:val="6E37A94D"/>
    <w:rsid w:val="6E5D4D4A"/>
    <w:rsid w:val="6E6FEE7E"/>
    <w:rsid w:val="6E739D77"/>
    <w:rsid w:val="6E942539"/>
    <w:rsid w:val="6E9CF6B9"/>
    <w:rsid w:val="6EAEFEFA"/>
    <w:rsid w:val="6EED4E75"/>
    <w:rsid w:val="6F2AFE8A"/>
    <w:rsid w:val="6F2E62C4"/>
    <w:rsid w:val="6F40FCDC"/>
    <w:rsid w:val="6F4890D6"/>
    <w:rsid w:val="6F82B699"/>
    <w:rsid w:val="6F9C50AF"/>
    <w:rsid w:val="6FA023C1"/>
    <w:rsid w:val="6FB77B43"/>
    <w:rsid w:val="6FD7B6CB"/>
    <w:rsid w:val="6FE57192"/>
    <w:rsid w:val="6FE58292"/>
    <w:rsid w:val="6FE6B59F"/>
    <w:rsid w:val="6FEC2EEA"/>
    <w:rsid w:val="6FFFC930"/>
    <w:rsid w:val="7005F7AA"/>
    <w:rsid w:val="700F6DD8"/>
    <w:rsid w:val="702EA1E6"/>
    <w:rsid w:val="703C7EF7"/>
    <w:rsid w:val="706819EC"/>
    <w:rsid w:val="7078FCCD"/>
    <w:rsid w:val="70888FCB"/>
    <w:rsid w:val="70C22AB4"/>
    <w:rsid w:val="70D05EAD"/>
    <w:rsid w:val="70FF28AA"/>
    <w:rsid w:val="711A7D3A"/>
    <w:rsid w:val="7129A596"/>
    <w:rsid w:val="715478A3"/>
    <w:rsid w:val="716A4321"/>
    <w:rsid w:val="718B14F8"/>
    <w:rsid w:val="71C9B644"/>
    <w:rsid w:val="71D09D69"/>
    <w:rsid w:val="71E4EFA7"/>
    <w:rsid w:val="71EA7B47"/>
    <w:rsid w:val="71F2AF93"/>
    <w:rsid w:val="7227CB23"/>
    <w:rsid w:val="722F09CE"/>
    <w:rsid w:val="723409F3"/>
    <w:rsid w:val="72348D5E"/>
    <w:rsid w:val="725A0623"/>
    <w:rsid w:val="725E9169"/>
    <w:rsid w:val="7261A1B6"/>
    <w:rsid w:val="72622649"/>
    <w:rsid w:val="728B7B8C"/>
    <w:rsid w:val="7290F1E6"/>
    <w:rsid w:val="72B27F4C"/>
    <w:rsid w:val="72B7BEFA"/>
    <w:rsid w:val="72D681E9"/>
    <w:rsid w:val="72D9E96E"/>
    <w:rsid w:val="7323CFAC"/>
    <w:rsid w:val="73366610"/>
    <w:rsid w:val="73493FBC"/>
    <w:rsid w:val="7350EF96"/>
    <w:rsid w:val="735E1B90"/>
    <w:rsid w:val="736F4B62"/>
    <w:rsid w:val="7384F1F9"/>
    <w:rsid w:val="738BFE88"/>
    <w:rsid w:val="739FA781"/>
    <w:rsid w:val="73C5DA8D"/>
    <w:rsid w:val="73DAA7C5"/>
    <w:rsid w:val="73E2F9F2"/>
    <w:rsid w:val="7411F7CF"/>
    <w:rsid w:val="74266A2D"/>
    <w:rsid w:val="74597ED0"/>
    <w:rsid w:val="7477C4A1"/>
    <w:rsid w:val="74A6EAD1"/>
    <w:rsid w:val="74C43BBD"/>
    <w:rsid w:val="74C9FADE"/>
    <w:rsid w:val="750012CC"/>
    <w:rsid w:val="75038D1D"/>
    <w:rsid w:val="750EF3CC"/>
    <w:rsid w:val="7511BA5E"/>
    <w:rsid w:val="7516DF18"/>
    <w:rsid w:val="7521945A"/>
    <w:rsid w:val="752BD8DA"/>
    <w:rsid w:val="7535D3D4"/>
    <w:rsid w:val="7557F2F7"/>
    <w:rsid w:val="7561BF89"/>
    <w:rsid w:val="757D43F4"/>
    <w:rsid w:val="75B8A0D0"/>
    <w:rsid w:val="75D4D7D6"/>
    <w:rsid w:val="75DDE597"/>
    <w:rsid w:val="75F44421"/>
    <w:rsid w:val="760AB823"/>
    <w:rsid w:val="762E708B"/>
    <w:rsid w:val="763C5E33"/>
    <w:rsid w:val="7653A900"/>
    <w:rsid w:val="7684BB0D"/>
    <w:rsid w:val="7689EAE9"/>
    <w:rsid w:val="76987A92"/>
    <w:rsid w:val="76D052B0"/>
    <w:rsid w:val="771D4E84"/>
    <w:rsid w:val="771D55C8"/>
    <w:rsid w:val="7724D158"/>
    <w:rsid w:val="77256B1C"/>
    <w:rsid w:val="775A6118"/>
    <w:rsid w:val="775AE754"/>
    <w:rsid w:val="776A4504"/>
    <w:rsid w:val="777F35E4"/>
    <w:rsid w:val="7785E716"/>
    <w:rsid w:val="778EB27E"/>
    <w:rsid w:val="77989D6E"/>
    <w:rsid w:val="77B7FBFA"/>
    <w:rsid w:val="77BE8307"/>
    <w:rsid w:val="77C4F51C"/>
    <w:rsid w:val="77EDD578"/>
    <w:rsid w:val="780F1AA6"/>
    <w:rsid w:val="782280D6"/>
    <w:rsid w:val="78336397"/>
    <w:rsid w:val="7839C0AA"/>
    <w:rsid w:val="783F3ABF"/>
    <w:rsid w:val="7849CE53"/>
    <w:rsid w:val="784B725E"/>
    <w:rsid w:val="784BD785"/>
    <w:rsid w:val="7862D8A4"/>
    <w:rsid w:val="786EAD20"/>
    <w:rsid w:val="78826270"/>
    <w:rsid w:val="7894AAC1"/>
    <w:rsid w:val="78ADAEF5"/>
    <w:rsid w:val="78CEFB88"/>
    <w:rsid w:val="78E12A87"/>
    <w:rsid w:val="791E2F30"/>
    <w:rsid w:val="792917C4"/>
    <w:rsid w:val="79479D20"/>
    <w:rsid w:val="7958CC63"/>
    <w:rsid w:val="795C7A3E"/>
    <w:rsid w:val="796D54CF"/>
    <w:rsid w:val="7979EA41"/>
    <w:rsid w:val="79A46E4C"/>
    <w:rsid w:val="79D871F5"/>
    <w:rsid w:val="79F22B92"/>
    <w:rsid w:val="7A09547E"/>
    <w:rsid w:val="7A252B41"/>
    <w:rsid w:val="7A272DA2"/>
    <w:rsid w:val="7A33E17F"/>
    <w:rsid w:val="7A6625DE"/>
    <w:rsid w:val="7AB4DDB7"/>
    <w:rsid w:val="7AD5A9DF"/>
    <w:rsid w:val="7ADFABFA"/>
    <w:rsid w:val="7AFA3B95"/>
    <w:rsid w:val="7B0D9FF1"/>
    <w:rsid w:val="7B162C55"/>
    <w:rsid w:val="7B82456F"/>
    <w:rsid w:val="7B981E57"/>
    <w:rsid w:val="7B9BB748"/>
    <w:rsid w:val="7BABCEC6"/>
    <w:rsid w:val="7BD31A7E"/>
    <w:rsid w:val="7BDB5B49"/>
    <w:rsid w:val="7BDEB032"/>
    <w:rsid w:val="7BF49F10"/>
    <w:rsid w:val="7BFF0BA9"/>
    <w:rsid w:val="7C011BE9"/>
    <w:rsid w:val="7C2BBFFF"/>
    <w:rsid w:val="7C309400"/>
    <w:rsid w:val="7C3841FF"/>
    <w:rsid w:val="7C60B0EA"/>
    <w:rsid w:val="7C89E2E9"/>
    <w:rsid w:val="7CB7FE12"/>
    <w:rsid w:val="7CCC1166"/>
    <w:rsid w:val="7D0E8650"/>
    <w:rsid w:val="7D12ABE2"/>
    <w:rsid w:val="7D35BAE3"/>
    <w:rsid w:val="7D758081"/>
    <w:rsid w:val="7D7AF87C"/>
    <w:rsid w:val="7DA5BFA9"/>
    <w:rsid w:val="7DB44798"/>
    <w:rsid w:val="7DC4D364"/>
    <w:rsid w:val="7DC9E3D5"/>
    <w:rsid w:val="7DDE1481"/>
    <w:rsid w:val="7DE5CC48"/>
    <w:rsid w:val="7DE5DB30"/>
    <w:rsid w:val="7DFAF8D5"/>
    <w:rsid w:val="7DFBBF58"/>
    <w:rsid w:val="7DFF85BA"/>
    <w:rsid w:val="7E0145DC"/>
    <w:rsid w:val="7E24D360"/>
    <w:rsid w:val="7E463930"/>
    <w:rsid w:val="7E55BA9D"/>
    <w:rsid w:val="7E66322A"/>
    <w:rsid w:val="7E668253"/>
    <w:rsid w:val="7E6F381E"/>
    <w:rsid w:val="7F32E513"/>
    <w:rsid w:val="7F63CC82"/>
    <w:rsid w:val="7F7A0906"/>
    <w:rsid w:val="7F93889E"/>
    <w:rsid w:val="7F950432"/>
    <w:rsid w:val="7FB44119"/>
    <w:rsid w:val="7FE0E344"/>
    <w:rsid w:val="7FFE7F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customStyle="1" w:styleId="A1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customStyle="1" w:styleId="UnresolvedMention1">
    <w:name w:val="Unresolved Mention1"/>
    <w:basedOn w:val="DefaultParagraphFont"/>
    <w:uiPriority w:val="99"/>
    <w:semiHidden/>
    <w:unhideWhenUsed/>
    <w:rsid w:val="00C54C66"/>
    <w:rPr>
      <w:color w:val="605E5C"/>
      <w:shd w:val="clear" w:color="auto" w:fill="E1DFDD"/>
    </w:rPr>
  </w:style>
  <w:style w:type="character" w:customStyle="1" w:styleId="apple-converted-space">
    <w:name w:val="apple-converted-space"/>
    <w:basedOn w:val="DefaultParagraphFont"/>
    <w:rsid w:val="009A2BB6"/>
  </w:style>
  <w:style w:type="character" w:customStyle="1" w:styleId="UnresolvedMention2">
    <w:name w:val="Unresolved Mention2"/>
    <w:basedOn w:val="DefaultParagraphFont"/>
    <w:uiPriority w:val="99"/>
    <w:semiHidden/>
    <w:unhideWhenUsed/>
    <w:rsid w:val="0072634D"/>
    <w:rPr>
      <w:color w:val="605E5C"/>
      <w:shd w:val="clear" w:color="auto" w:fill="E1DFDD"/>
    </w:rPr>
  </w:style>
  <w:style w:type="paragraph" w:customStyle="1" w:styleId="paragraph">
    <w:name w:val="paragraph"/>
    <w:basedOn w:val="Normal"/>
    <w:rsid w:val="00ED6268"/>
    <w:pPr>
      <w:spacing w:before="100" w:beforeAutospacing="1" w:after="100" w:afterAutospacing="1"/>
    </w:pPr>
    <w:rPr>
      <w:rFonts w:ascii="Times New Roman" w:eastAsiaTheme="minorHAnsi" w:hAnsi="Times New Roman" w:cs="Times New Roman"/>
      <w:lang w:eastAsia="en-GB"/>
    </w:rPr>
  </w:style>
  <w:style w:type="character" w:customStyle="1" w:styleId="normaltextrun">
    <w:name w:val="normaltextrun"/>
    <w:basedOn w:val="DefaultParagraphFont"/>
    <w:rsid w:val="00ED6268"/>
  </w:style>
  <w:style w:type="character" w:customStyle="1" w:styleId="eop">
    <w:name w:val="eop"/>
    <w:basedOn w:val="DefaultParagraphFont"/>
    <w:rsid w:val="457490F6"/>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5FFB"/>
    <w:rPr>
      <w:b/>
      <w:bCs/>
    </w:rPr>
  </w:style>
  <w:style w:type="character" w:customStyle="1" w:styleId="CommentSubjectChar">
    <w:name w:val="Comment Subject Char"/>
    <w:basedOn w:val="CommentTextChar"/>
    <w:link w:val="CommentSubject"/>
    <w:uiPriority w:val="99"/>
    <w:semiHidden/>
    <w:rsid w:val="00765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861">
      <w:bodyDiv w:val="1"/>
      <w:marLeft w:val="0"/>
      <w:marRight w:val="0"/>
      <w:marTop w:val="0"/>
      <w:marBottom w:val="0"/>
      <w:divBdr>
        <w:top w:val="none" w:sz="0" w:space="0" w:color="auto"/>
        <w:left w:val="none" w:sz="0" w:space="0" w:color="auto"/>
        <w:bottom w:val="none" w:sz="0" w:space="0" w:color="auto"/>
        <w:right w:val="none" w:sz="0" w:space="0" w:color="auto"/>
      </w:divBdr>
    </w:div>
    <w:div w:id="217981497">
      <w:bodyDiv w:val="1"/>
      <w:marLeft w:val="0"/>
      <w:marRight w:val="0"/>
      <w:marTop w:val="0"/>
      <w:marBottom w:val="0"/>
      <w:divBdr>
        <w:top w:val="none" w:sz="0" w:space="0" w:color="auto"/>
        <w:left w:val="none" w:sz="0" w:space="0" w:color="auto"/>
        <w:bottom w:val="none" w:sz="0" w:space="0" w:color="auto"/>
        <w:right w:val="none" w:sz="0" w:space="0" w:color="auto"/>
      </w:divBdr>
    </w:div>
    <w:div w:id="290207365">
      <w:bodyDiv w:val="1"/>
      <w:marLeft w:val="0"/>
      <w:marRight w:val="0"/>
      <w:marTop w:val="0"/>
      <w:marBottom w:val="0"/>
      <w:divBdr>
        <w:top w:val="none" w:sz="0" w:space="0" w:color="auto"/>
        <w:left w:val="none" w:sz="0" w:space="0" w:color="auto"/>
        <w:bottom w:val="none" w:sz="0" w:space="0" w:color="auto"/>
        <w:right w:val="none" w:sz="0" w:space="0" w:color="auto"/>
      </w:divBdr>
    </w:div>
    <w:div w:id="296686413">
      <w:bodyDiv w:val="1"/>
      <w:marLeft w:val="0"/>
      <w:marRight w:val="0"/>
      <w:marTop w:val="0"/>
      <w:marBottom w:val="0"/>
      <w:divBdr>
        <w:top w:val="none" w:sz="0" w:space="0" w:color="auto"/>
        <w:left w:val="none" w:sz="0" w:space="0" w:color="auto"/>
        <w:bottom w:val="none" w:sz="0" w:space="0" w:color="auto"/>
        <w:right w:val="none" w:sz="0" w:space="0" w:color="auto"/>
      </w:divBdr>
    </w:div>
    <w:div w:id="343702402">
      <w:bodyDiv w:val="1"/>
      <w:marLeft w:val="0"/>
      <w:marRight w:val="0"/>
      <w:marTop w:val="0"/>
      <w:marBottom w:val="0"/>
      <w:divBdr>
        <w:top w:val="none" w:sz="0" w:space="0" w:color="auto"/>
        <w:left w:val="none" w:sz="0" w:space="0" w:color="auto"/>
        <w:bottom w:val="none" w:sz="0" w:space="0" w:color="auto"/>
        <w:right w:val="none" w:sz="0" w:space="0" w:color="auto"/>
      </w:divBdr>
    </w:div>
    <w:div w:id="370614221">
      <w:bodyDiv w:val="1"/>
      <w:marLeft w:val="0"/>
      <w:marRight w:val="0"/>
      <w:marTop w:val="0"/>
      <w:marBottom w:val="0"/>
      <w:divBdr>
        <w:top w:val="none" w:sz="0" w:space="0" w:color="auto"/>
        <w:left w:val="none" w:sz="0" w:space="0" w:color="auto"/>
        <w:bottom w:val="none" w:sz="0" w:space="0" w:color="auto"/>
        <w:right w:val="none" w:sz="0" w:space="0" w:color="auto"/>
      </w:divBdr>
    </w:div>
    <w:div w:id="608195942">
      <w:bodyDiv w:val="1"/>
      <w:marLeft w:val="0"/>
      <w:marRight w:val="0"/>
      <w:marTop w:val="0"/>
      <w:marBottom w:val="0"/>
      <w:divBdr>
        <w:top w:val="none" w:sz="0" w:space="0" w:color="auto"/>
        <w:left w:val="none" w:sz="0" w:space="0" w:color="auto"/>
        <w:bottom w:val="none" w:sz="0" w:space="0" w:color="auto"/>
        <w:right w:val="none" w:sz="0" w:space="0" w:color="auto"/>
      </w:divBdr>
    </w:div>
    <w:div w:id="884098798">
      <w:bodyDiv w:val="1"/>
      <w:marLeft w:val="0"/>
      <w:marRight w:val="0"/>
      <w:marTop w:val="0"/>
      <w:marBottom w:val="0"/>
      <w:divBdr>
        <w:top w:val="none" w:sz="0" w:space="0" w:color="auto"/>
        <w:left w:val="none" w:sz="0" w:space="0" w:color="auto"/>
        <w:bottom w:val="none" w:sz="0" w:space="0" w:color="auto"/>
        <w:right w:val="none" w:sz="0" w:space="0" w:color="auto"/>
      </w:divBdr>
    </w:div>
    <w:div w:id="1015614207">
      <w:bodyDiv w:val="1"/>
      <w:marLeft w:val="0"/>
      <w:marRight w:val="0"/>
      <w:marTop w:val="0"/>
      <w:marBottom w:val="0"/>
      <w:divBdr>
        <w:top w:val="none" w:sz="0" w:space="0" w:color="auto"/>
        <w:left w:val="none" w:sz="0" w:space="0" w:color="auto"/>
        <w:bottom w:val="none" w:sz="0" w:space="0" w:color="auto"/>
        <w:right w:val="none" w:sz="0" w:space="0" w:color="auto"/>
      </w:divBdr>
    </w:div>
    <w:div w:id="1059019085">
      <w:bodyDiv w:val="1"/>
      <w:marLeft w:val="0"/>
      <w:marRight w:val="0"/>
      <w:marTop w:val="0"/>
      <w:marBottom w:val="0"/>
      <w:divBdr>
        <w:top w:val="none" w:sz="0" w:space="0" w:color="auto"/>
        <w:left w:val="none" w:sz="0" w:space="0" w:color="auto"/>
        <w:bottom w:val="none" w:sz="0" w:space="0" w:color="auto"/>
        <w:right w:val="none" w:sz="0" w:space="0" w:color="auto"/>
      </w:divBdr>
    </w:div>
    <w:div w:id="1210678823">
      <w:bodyDiv w:val="1"/>
      <w:marLeft w:val="0"/>
      <w:marRight w:val="0"/>
      <w:marTop w:val="0"/>
      <w:marBottom w:val="0"/>
      <w:divBdr>
        <w:top w:val="none" w:sz="0" w:space="0" w:color="auto"/>
        <w:left w:val="none" w:sz="0" w:space="0" w:color="auto"/>
        <w:bottom w:val="none" w:sz="0" w:space="0" w:color="auto"/>
        <w:right w:val="none" w:sz="0" w:space="0" w:color="auto"/>
      </w:divBdr>
    </w:div>
    <w:div w:id="1282952193">
      <w:bodyDiv w:val="1"/>
      <w:marLeft w:val="0"/>
      <w:marRight w:val="0"/>
      <w:marTop w:val="0"/>
      <w:marBottom w:val="0"/>
      <w:divBdr>
        <w:top w:val="none" w:sz="0" w:space="0" w:color="auto"/>
        <w:left w:val="none" w:sz="0" w:space="0" w:color="auto"/>
        <w:bottom w:val="none" w:sz="0" w:space="0" w:color="auto"/>
        <w:right w:val="none" w:sz="0" w:space="0" w:color="auto"/>
      </w:divBdr>
    </w:div>
    <w:div w:id="1362710564">
      <w:bodyDiv w:val="1"/>
      <w:marLeft w:val="0"/>
      <w:marRight w:val="0"/>
      <w:marTop w:val="0"/>
      <w:marBottom w:val="0"/>
      <w:divBdr>
        <w:top w:val="none" w:sz="0" w:space="0" w:color="auto"/>
        <w:left w:val="none" w:sz="0" w:space="0" w:color="auto"/>
        <w:bottom w:val="none" w:sz="0" w:space="0" w:color="auto"/>
        <w:right w:val="none" w:sz="0" w:space="0" w:color="auto"/>
      </w:divBdr>
    </w:div>
    <w:div w:id="1485703608">
      <w:bodyDiv w:val="1"/>
      <w:marLeft w:val="0"/>
      <w:marRight w:val="0"/>
      <w:marTop w:val="0"/>
      <w:marBottom w:val="0"/>
      <w:divBdr>
        <w:top w:val="none" w:sz="0" w:space="0" w:color="auto"/>
        <w:left w:val="none" w:sz="0" w:space="0" w:color="auto"/>
        <w:bottom w:val="none" w:sz="0" w:space="0" w:color="auto"/>
        <w:right w:val="none" w:sz="0" w:space="0" w:color="auto"/>
      </w:divBdr>
    </w:div>
    <w:div w:id="1532911205">
      <w:bodyDiv w:val="1"/>
      <w:marLeft w:val="0"/>
      <w:marRight w:val="0"/>
      <w:marTop w:val="0"/>
      <w:marBottom w:val="0"/>
      <w:divBdr>
        <w:top w:val="none" w:sz="0" w:space="0" w:color="auto"/>
        <w:left w:val="none" w:sz="0" w:space="0" w:color="auto"/>
        <w:bottom w:val="none" w:sz="0" w:space="0" w:color="auto"/>
        <w:right w:val="none" w:sz="0" w:space="0" w:color="auto"/>
      </w:divBdr>
    </w:div>
    <w:div w:id="1706826452">
      <w:bodyDiv w:val="1"/>
      <w:marLeft w:val="0"/>
      <w:marRight w:val="0"/>
      <w:marTop w:val="0"/>
      <w:marBottom w:val="0"/>
      <w:divBdr>
        <w:top w:val="none" w:sz="0" w:space="0" w:color="auto"/>
        <w:left w:val="none" w:sz="0" w:space="0" w:color="auto"/>
        <w:bottom w:val="none" w:sz="0" w:space="0" w:color="auto"/>
        <w:right w:val="none" w:sz="0" w:space="0" w:color="auto"/>
      </w:divBdr>
    </w:div>
    <w:div w:id="1772358222">
      <w:bodyDiv w:val="1"/>
      <w:marLeft w:val="0"/>
      <w:marRight w:val="0"/>
      <w:marTop w:val="0"/>
      <w:marBottom w:val="0"/>
      <w:divBdr>
        <w:top w:val="none" w:sz="0" w:space="0" w:color="auto"/>
        <w:left w:val="none" w:sz="0" w:space="0" w:color="auto"/>
        <w:bottom w:val="none" w:sz="0" w:space="0" w:color="auto"/>
        <w:right w:val="none" w:sz="0" w:space="0" w:color="auto"/>
      </w:divBdr>
    </w:div>
    <w:div w:id="18965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ichmix.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chmix.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9DA1BA1BA5145BE37CD8099AE1F31" ma:contentTypeVersion="12" ma:contentTypeDescription="Create a new document." ma:contentTypeScope="" ma:versionID="0984961305ea587319e07a12a9955d6a">
  <xsd:schema xmlns:xsd="http://www.w3.org/2001/XMLSchema" xmlns:xs="http://www.w3.org/2001/XMLSchema" xmlns:p="http://schemas.microsoft.com/office/2006/metadata/properties" xmlns:ns3="e966d3d5-41ea-4c72-aa33-255bed8ff49d" xmlns:ns4="92df3758-9c65-49c6-b127-a7e007f01f21" targetNamespace="http://schemas.microsoft.com/office/2006/metadata/properties" ma:root="true" ma:fieldsID="13f4d6f2a309569398e16fc979e7de5b" ns3:_="" ns4:_="">
    <xsd:import namespace="e966d3d5-41ea-4c72-aa33-255bed8ff49d"/>
    <xsd:import namespace="92df3758-9c65-49c6-b127-a7e007f01f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6d3d5-41ea-4c72-aa33-255bed8ff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f3758-9c65-49c6-b127-a7e007f01f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DB31-EA6F-4D49-89D7-54B95FE615A8}">
  <ds:schemaRefs>
    <ds:schemaRef ds:uri="http://schemas.microsoft.com/sharepoint/v3/contenttype/forms"/>
  </ds:schemaRefs>
</ds:datastoreItem>
</file>

<file path=customXml/itemProps2.xml><?xml version="1.0" encoding="utf-8"?>
<ds:datastoreItem xmlns:ds="http://schemas.openxmlformats.org/officeDocument/2006/customXml" ds:itemID="{71F2C596-8255-4B7E-B491-A5F079A1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6d3d5-41ea-4c72-aa33-255bed8ff49d"/>
    <ds:schemaRef ds:uri="92df3758-9c65-49c6-b127-a7e007f01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33D82-F43B-4AAE-B235-FB948B3F7E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07613-8AFD-BF46-86E0-3CFF1717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4</cp:revision>
  <cp:lastPrinted>2021-08-18T10:25:00Z</cp:lastPrinted>
  <dcterms:created xsi:type="dcterms:W3CDTF">2022-06-01T12:21:00Z</dcterms:created>
  <dcterms:modified xsi:type="dcterms:W3CDTF">2022-06-06T16:00:00Z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0x0101004109DA1BA1BA5145BE37CD8099AE1F31</vt:lpwstr>
  </property>
</Properties>
</file>