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4EEB9" w14:textId="21ABE100" w:rsidR="0038194A" w:rsidRDefault="0038194A" w:rsidP="0038194A">
      <w:pPr>
        <w:rPr>
          <w:rFonts w:ascii="Proxima Nova Rg" w:eastAsia="Proxima Nova Rg" w:hAnsi="Proxima Nova Rg" w:cs="Proxima Nova Rg"/>
          <w:b/>
          <w:color w:val="FF0000"/>
          <w:sz w:val="28"/>
          <w:szCs w:val="28"/>
        </w:rPr>
      </w:pPr>
      <w:r w:rsidRPr="25ADB7CF">
        <w:rPr>
          <w:rFonts w:ascii="Proxima Nova Rg" w:eastAsia="Proxima Nova Rg" w:hAnsi="Proxima Nova Rg" w:cs="Proxima Nova Rg"/>
          <w:b/>
          <w:color w:val="FF0000"/>
          <w:sz w:val="28"/>
          <w:szCs w:val="28"/>
        </w:rPr>
        <w:t xml:space="preserve">JOB DESCRIPTION – </w:t>
      </w:r>
      <w:r w:rsidR="0000776E" w:rsidRPr="25ADB7CF">
        <w:rPr>
          <w:rFonts w:ascii="Proxima Nova Rg" w:eastAsia="Proxima Nova Rg" w:hAnsi="Proxima Nova Rg" w:cs="Proxima Nova Rg"/>
          <w:b/>
          <w:bCs/>
          <w:color w:val="FF0000"/>
          <w:sz w:val="28"/>
          <w:szCs w:val="28"/>
        </w:rPr>
        <w:t>D</w:t>
      </w:r>
      <w:r w:rsidR="7E818DD5" w:rsidRPr="25ADB7CF">
        <w:rPr>
          <w:rFonts w:ascii="Proxima Nova Rg" w:eastAsia="Proxima Nova Rg" w:hAnsi="Proxima Nova Rg" w:cs="Proxima Nova Rg"/>
          <w:b/>
          <w:bCs/>
          <w:color w:val="FF0000"/>
          <w:sz w:val="28"/>
          <w:szCs w:val="28"/>
        </w:rPr>
        <w:t>uty Technician</w:t>
      </w:r>
    </w:p>
    <w:p w14:paraId="42AA8684" w14:textId="3385E8AD" w:rsidR="03A2BA78" w:rsidRDefault="03A2BA78" w:rsidP="03A2BA78">
      <w:pPr>
        <w:pStyle w:val="Header"/>
        <w:rPr>
          <w:rFonts w:ascii="Proxima Nova Rg" w:eastAsia="Proxima Nova Rg" w:hAnsi="Proxima Nova Rg" w:cs="Proxima Nova Rg"/>
          <w:b/>
          <w:color w:val="FF2432"/>
          <w:sz w:val="22"/>
          <w:szCs w:val="22"/>
        </w:rPr>
      </w:pPr>
    </w:p>
    <w:tbl>
      <w:tblPr>
        <w:tblStyle w:val="TableGrid"/>
        <w:tblW w:w="9070" w:type="dxa"/>
        <w:tblInd w:w="108" w:type="dxa"/>
        <w:tblBorders>
          <w:left w:val="none" w:sz="0" w:space="0" w:color="auto"/>
          <w:right w:val="none" w:sz="0" w:space="0" w:color="auto"/>
        </w:tblBorders>
        <w:tblLook w:val="04A0" w:firstRow="1" w:lastRow="0" w:firstColumn="1" w:lastColumn="0" w:noHBand="0" w:noVBand="1"/>
      </w:tblPr>
      <w:tblGrid>
        <w:gridCol w:w="2265"/>
        <w:gridCol w:w="6805"/>
      </w:tblGrid>
      <w:tr w:rsidR="004040B1" w:rsidRPr="00112671" w14:paraId="4523AC60" w14:textId="77777777" w:rsidTr="69D3C264">
        <w:trPr>
          <w:trHeight w:val="297"/>
        </w:trPr>
        <w:tc>
          <w:tcPr>
            <w:tcW w:w="2265" w:type="dxa"/>
          </w:tcPr>
          <w:p w14:paraId="22A88425" w14:textId="77777777" w:rsidR="004040B1" w:rsidRPr="00112671" w:rsidRDefault="004040B1" w:rsidP="00EF093F">
            <w:pPr>
              <w:pStyle w:val="Header"/>
              <w:rPr>
                <w:rFonts w:ascii="Proxima Nova Rg" w:eastAsia="Proxima Nova Rg" w:hAnsi="Proxima Nova Rg" w:cs="Proxima Nova Rg"/>
                <w:b/>
                <w:sz w:val="22"/>
                <w:szCs w:val="22"/>
              </w:rPr>
            </w:pPr>
            <w:r w:rsidRPr="25ADB7CF">
              <w:rPr>
                <w:rFonts w:ascii="Proxima Nova Rg" w:eastAsia="Proxima Nova Rg" w:hAnsi="Proxima Nova Rg" w:cs="Proxima Nova Rg"/>
                <w:b/>
                <w:sz w:val="22"/>
                <w:szCs w:val="22"/>
              </w:rPr>
              <w:t>Job title</w:t>
            </w:r>
          </w:p>
        </w:tc>
        <w:tc>
          <w:tcPr>
            <w:tcW w:w="6805" w:type="dxa"/>
          </w:tcPr>
          <w:p w14:paraId="35E24952" w14:textId="3E813C2F" w:rsidR="004040B1" w:rsidRPr="00112671" w:rsidRDefault="004040B1" w:rsidP="00EF093F">
            <w:pPr>
              <w:pStyle w:val="Header"/>
              <w:rPr>
                <w:rFonts w:ascii="Proxima Nova Rg" w:eastAsia="Proxima Nova Rg" w:hAnsi="Proxima Nova Rg" w:cs="Proxima Nova Rg"/>
                <w:b/>
                <w:sz w:val="22"/>
                <w:szCs w:val="22"/>
              </w:rPr>
            </w:pPr>
            <w:r w:rsidRPr="25ADB7CF">
              <w:rPr>
                <w:rFonts w:ascii="Proxima Nova Rg" w:eastAsia="Proxima Nova Rg" w:hAnsi="Proxima Nova Rg" w:cs="Proxima Nova Rg"/>
                <w:sz w:val="22"/>
                <w:szCs w:val="22"/>
              </w:rPr>
              <w:t xml:space="preserve">Duty Technician </w:t>
            </w:r>
          </w:p>
        </w:tc>
      </w:tr>
      <w:tr w:rsidR="004040B1" w:rsidRPr="00112671" w14:paraId="3937F8E2" w14:textId="77777777" w:rsidTr="69D3C264">
        <w:trPr>
          <w:trHeight w:val="283"/>
        </w:trPr>
        <w:tc>
          <w:tcPr>
            <w:tcW w:w="2265" w:type="dxa"/>
          </w:tcPr>
          <w:p w14:paraId="0498B3B3" w14:textId="4F406104" w:rsidR="004040B1" w:rsidRPr="00112671" w:rsidRDefault="00D76C2C" w:rsidP="00EF093F">
            <w:pPr>
              <w:pStyle w:val="Header"/>
              <w:rPr>
                <w:rFonts w:ascii="Proxima Nova Rg" w:eastAsia="Proxima Nova Rg" w:hAnsi="Proxima Nova Rg" w:cs="Proxima Nova Rg"/>
                <w:b/>
                <w:sz w:val="22"/>
                <w:szCs w:val="22"/>
              </w:rPr>
            </w:pPr>
            <w:r w:rsidRPr="25ADB7CF">
              <w:rPr>
                <w:rFonts w:ascii="Proxima Nova Rg" w:eastAsia="Proxima Nova Rg" w:hAnsi="Proxima Nova Rg" w:cs="Proxima Nova Rg"/>
                <w:b/>
                <w:sz w:val="22"/>
                <w:szCs w:val="22"/>
              </w:rPr>
              <w:t>Rate of pay</w:t>
            </w:r>
          </w:p>
        </w:tc>
        <w:tc>
          <w:tcPr>
            <w:tcW w:w="6805" w:type="dxa"/>
          </w:tcPr>
          <w:p w14:paraId="71327ED1" w14:textId="1B20D8E8" w:rsidR="004040B1" w:rsidRPr="00D16159" w:rsidRDefault="004040B1" w:rsidP="00EF093F">
            <w:pPr>
              <w:pStyle w:val="Header"/>
              <w:rPr>
                <w:rFonts w:ascii="Proxima Nova Rg" w:eastAsia="Proxima Nova Rg" w:hAnsi="Proxima Nova Rg" w:cs="Proxima Nova Rg"/>
                <w:sz w:val="22"/>
                <w:szCs w:val="22"/>
              </w:rPr>
            </w:pPr>
            <w:r w:rsidRPr="25ADB7CF">
              <w:rPr>
                <w:rFonts w:ascii="Proxima Nova Rg" w:eastAsia="Proxima Nova Rg" w:hAnsi="Proxima Nova Rg" w:cs="Proxima Nova Rg"/>
                <w:sz w:val="22"/>
                <w:szCs w:val="22"/>
              </w:rPr>
              <w:t>£1</w:t>
            </w:r>
            <w:r w:rsidR="00521CC2">
              <w:rPr>
                <w:rFonts w:ascii="Proxima Nova Rg" w:eastAsia="Proxima Nova Rg" w:hAnsi="Proxima Nova Rg" w:cs="Proxima Nova Rg"/>
                <w:sz w:val="22"/>
                <w:szCs w:val="22"/>
              </w:rPr>
              <w:t>2.</w:t>
            </w:r>
            <w:r w:rsidR="00BF10C8">
              <w:rPr>
                <w:rFonts w:ascii="Proxima Nova Rg" w:eastAsia="Proxima Nova Rg" w:hAnsi="Proxima Nova Rg" w:cs="Proxima Nova Rg"/>
                <w:sz w:val="22"/>
                <w:szCs w:val="22"/>
              </w:rPr>
              <w:t>66</w:t>
            </w:r>
            <w:r w:rsidR="00D76C2C" w:rsidRPr="25ADB7CF">
              <w:rPr>
                <w:rFonts w:ascii="Proxima Nova Rg" w:eastAsia="Proxima Nova Rg" w:hAnsi="Proxima Nova Rg" w:cs="Proxima Nova Rg"/>
                <w:sz w:val="22"/>
                <w:szCs w:val="22"/>
              </w:rPr>
              <w:t xml:space="preserve"> per hour</w:t>
            </w:r>
          </w:p>
        </w:tc>
      </w:tr>
      <w:tr w:rsidR="004040B1" w:rsidRPr="00112671" w14:paraId="3390AB79" w14:textId="77777777" w:rsidTr="69D3C264">
        <w:tc>
          <w:tcPr>
            <w:tcW w:w="2265" w:type="dxa"/>
          </w:tcPr>
          <w:p w14:paraId="3353D1BD" w14:textId="77777777" w:rsidR="004040B1" w:rsidRPr="00112671" w:rsidRDefault="004040B1" w:rsidP="00EF093F">
            <w:pPr>
              <w:pStyle w:val="Header"/>
              <w:rPr>
                <w:rFonts w:ascii="Proxima Nova Rg" w:eastAsia="Proxima Nova Rg" w:hAnsi="Proxima Nova Rg" w:cs="Proxima Nova Rg"/>
                <w:b/>
                <w:sz w:val="22"/>
                <w:szCs w:val="22"/>
              </w:rPr>
            </w:pPr>
            <w:r w:rsidRPr="25ADB7CF">
              <w:rPr>
                <w:rFonts w:ascii="Proxima Nova Rg" w:eastAsia="Proxima Nova Rg" w:hAnsi="Proxima Nova Rg" w:cs="Proxima Nova Rg"/>
                <w:b/>
                <w:sz w:val="22"/>
                <w:szCs w:val="22"/>
              </w:rPr>
              <w:t>Location</w:t>
            </w:r>
          </w:p>
        </w:tc>
        <w:tc>
          <w:tcPr>
            <w:tcW w:w="6805" w:type="dxa"/>
          </w:tcPr>
          <w:p w14:paraId="31A21F1F" w14:textId="77777777" w:rsidR="004040B1" w:rsidRPr="00112671" w:rsidRDefault="004040B1" w:rsidP="00EF093F">
            <w:pPr>
              <w:pStyle w:val="Header"/>
              <w:rPr>
                <w:rFonts w:ascii="Proxima Nova Rg" w:eastAsia="Proxima Nova Rg" w:hAnsi="Proxima Nova Rg" w:cs="Proxima Nova Rg"/>
                <w:sz w:val="22"/>
                <w:szCs w:val="22"/>
              </w:rPr>
            </w:pPr>
            <w:r w:rsidRPr="25ADB7CF">
              <w:rPr>
                <w:rFonts w:ascii="Proxima Nova Rg" w:eastAsia="Proxima Nova Rg" w:hAnsi="Proxima Nova Rg" w:cs="Proxima Nova Rg"/>
                <w:sz w:val="22"/>
                <w:szCs w:val="22"/>
              </w:rPr>
              <w:t>Rich Mix, 35-47 Bethnal Green Road, London E1 6LA</w:t>
            </w:r>
          </w:p>
        </w:tc>
      </w:tr>
      <w:tr w:rsidR="004040B1" w:rsidRPr="00112671" w14:paraId="3F0CB8DF" w14:textId="77777777" w:rsidTr="69D3C264">
        <w:tc>
          <w:tcPr>
            <w:tcW w:w="2265" w:type="dxa"/>
          </w:tcPr>
          <w:p w14:paraId="500F182C" w14:textId="77777777" w:rsidR="004040B1" w:rsidRPr="00112671" w:rsidRDefault="004040B1" w:rsidP="00EF093F">
            <w:pPr>
              <w:pStyle w:val="Header"/>
              <w:rPr>
                <w:rFonts w:ascii="Proxima Nova Rg" w:eastAsia="Proxima Nova Rg" w:hAnsi="Proxima Nova Rg" w:cs="Proxima Nova Rg"/>
                <w:b/>
                <w:sz w:val="22"/>
                <w:szCs w:val="22"/>
              </w:rPr>
            </w:pPr>
            <w:r w:rsidRPr="25ADB7CF">
              <w:rPr>
                <w:rFonts w:ascii="Proxima Nova Rg" w:eastAsia="Proxima Nova Rg" w:hAnsi="Proxima Nova Rg" w:cs="Proxima Nova Rg"/>
                <w:b/>
                <w:sz w:val="22"/>
                <w:szCs w:val="22"/>
              </w:rPr>
              <w:t xml:space="preserve">Line managed by </w:t>
            </w:r>
          </w:p>
        </w:tc>
        <w:tc>
          <w:tcPr>
            <w:tcW w:w="6805" w:type="dxa"/>
          </w:tcPr>
          <w:p w14:paraId="6E1F3A4E" w14:textId="61C76F34" w:rsidR="004040B1" w:rsidRPr="00112671" w:rsidRDefault="00E90F0C" w:rsidP="00EF093F">
            <w:pPr>
              <w:pStyle w:val="Header"/>
              <w:rPr>
                <w:rFonts w:ascii="Proxima Nova Rg" w:eastAsia="Proxima Nova Rg" w:hAnsi="Proxima Nova Rg" w:cs="Proxima Nova Rg"/>
                <w:sz w:val="22"/>
                <w:szCs w:val="22"/>
              </w:rPr>
            </w:pPr>
            <w:r w:rsidRPr="25ADB7CF">
              <w:rPr>
                <w:rFonts w:ascii="Proxima Nova Rg" w:eastAsia="Proxima Nova Rg" w:hAnsi="Proxima Nova Rg" w:cs="Proxima Nova Rg"/>
                <w:sz w:val="22"/>
                <w:szCs w:val="22"/>
              </w:rPr>
              <w:t xml:space="preserve">Technical </w:t>
            </w:r>
            <w:r>
              <w:rPr>
                <w:rFonts w:ascii="Proxima Nova Rg" w:eastAsia="Proxima Nova Rg" w:hAnsi="Proxima Nova Rg" w:cs="Proxima Nova Rg"/>
                <w:sz w:val="22"/>
                <w:szCs w:val="22"/>
              </w:rPr>
              <w:t>Manager</w:t>
            </w:r>
          </w:p>
        </w:tc>
      </w:tr>
      <w:tr w:rsidR="004040B1" w:rsidRPr="00112671" w14:paraId="0C3F41EC" w14:textId="77777777" w:rsidTr="69D3C264">
        <w:trPr>
          <w:trHeight w:val="345"/>
        </w:trPr>
        <w:tc>
          <w:tcPr>
            <w:tcW w:w="2265" w:type="dxa"/>
          </w:tcPr>
          <w:p w14:paraId="661D2AA3" w14:textId="4D7E29D8" w:rsidR="004040B1" w:rsidRPr="00D16159" w:rsidRDefault="004040B1" w:rsidP="00EF093F">
            <w:pPr>
              <w:pStyle w:val="Header"/>
              <w:rPr>
                <w:rFonts w:ascii="Proxima Nova Rg" w:eastAsia="Proxima Nova Rg" w:hAnsi="Proxima Nova Rg" w:cs="Proxima Nova Rg"/>
                <w:b/>
                <w:sz w:val="22"/>
                <w:szCs w:val="22"/>
              </w:rPr>
            </w:pPr>
            <w:r w:rsidRPr="25ADB7CF">
              <w:rPr>
                <w:rFonts w:ascii="Proxima Nova Rg" w:eastAsia="Proxima Nova Rg" w:hAnsi="Proxima Nova Rg" w:cs="Proxima Nova Rg"/>
                <w:b/>
                <w:sz w:val="22"/>
                <w:szCs w:val="22"/>
              </w:rPr>
              <w:t xml:space="preserve">Contract type </w:t>
            </w:r>
          </w:p>
        </w:tc>
        <w:tc>
          <w:tcPr>
            <w:tcW w:w="6805" w:type="dxa"/>
          </w:tcPr>
          <w:p w14:paraId="07F99113" w14:textId="6E0D6FF2" w:rsidR="004040B1" w:rsidRPr="00D16159" w:rsidRDefault="4646908D" w:rsidP="0864E93D">
            <w:pPr>
              <w:rPr>
                <w:rFonts w:ascii="Proxima Nova Rg" w:eastAsia="Proxima Nova Rg" w:hAnsi="Proxima Nova Rg" w:cs="Proxima Nova Rg"/>
                <w:sz w:val="22"/>
                <w:szCs w:val="22"/>
              </w:rPr>
            </w:pPr>
            <w:r w:rsidRPr="69D3C264">
              <w:rPr>
                <w:rFonts w:ascii="Proxima Nova Rg" w:eastAsia="Proxima Nova Rg" w:hAnsi="Proxima Nova Rg" w:cs="Proxima Nova Rg"/>
                <w:sz w:val="22"/>
                <w:szCs w:val="22"/>
              </w:rPr>
              <w:t>Z</w:t>
            </w:r>
            <w:r w:rsidR="6E05C1CA" w:rsidRPr="69D3C264">
              <w:rPr>
                <w:rFonts w:ascii="Proxima Nova Rg" w:eastAsia="Proxima Nova Rg" w:hAnsi="Proxima Nova Rg" w:cs="Proxima Nova Rg"/>
                <w:sz w:val="22"/>
                <w:szCs w:val="22"/>
              </w:rPr>
              <w:t xml:space="preserve">ero </w:t>
            </w:r>
            <w:r w:rsidR="07C621BE" w:rsidRPr="69D3C264">
              <w:rPr>
                <w:rFonts w:ascii="Proxima Nova Rg" w:eastAsia="Proxima Nova Rg" w:hAnsi="Proxima Nova Rg" w:cs="Proxima Nova Rg"/>
                <w:sz w:val="22"/>
                <w:szCs w:val="22"/>
              </w:rPr>
              <w:t>hours</w:t>
            </w:r>
          </w:p>
        </w:tc>
      </w:tr>
      <w:tr w:rsidR="25ADB7CF" w14:paraId="04799FC0" w14:textId="77777777" w:rsidTr="69D3C264">
        <w:trPr>
          <w:trHeight w:val="345"/>
        </w:trPr>
        <w:tc>
          <w:tcPr>
            <w:tcW w:w="2265" w:type="dxa"/>
          </w:tcPr>
          <w:p w14:paraId="060F66B7" w14:textId="68EC795F" w:rsidR="72DAF895" w:rsidRDefault="72DAF895" w:rsidP="25ADB7CF">
            <w:pPr>
              <w:pStyle w:val="Header"/>
              <w:rPr>
                <w:rFonts w:ascii="Proxima Nova Rg" w:eastAsia="Proxima Nova Rg" w:hAnsi="Proxima Nova Rg" w:cs="Proxima Nova Rg"/>
                <w:b/>
                <w:bCs/>
                <w:sz w:val="22"/>
                <w:szCs w:val="22"/>
              </w:rPr>
            </w:pPr>
            <w:r w:rsidRPr="25ADB7CF">
              <w:rPr>
                <w:rFonts w:ascii="Proxima Nova Rg" w:eastAsia="Proxima Nova Rg" w:hAnsi="Proxima Nova Rg" w:cs="Proxima Nova Rg"/>
                <w:b/>
                <w:bCs/>
                <w:sz w:val="22"/>
                <w:szCs w:val="22"/>
              </w:rPr>
              <w:t>Hours</w:t>
            </w:r>
          </w:p>
        </w:tc>
        <w:tc>
          <w:tcPr>
            <w:tcW w:w="6805" w:type="dxa"/>
          </w:tcPr>
          <w:p w14:paraId="43E11820" w14:textId="24A1D287" w:rsidR="72DAF895" w:rsidRDefault="7CC88222" w:rsidP="69D3C264">
            <w:pPr>
              <w:rPr>
                <w:rFonts w:ascii="Proxima Nova Rg" w:eastAsia="Proxima Nova Rg" w:hAnsi="Proxima Nova Rg" w:cs="Proxima Nova Rg"/>
                <w:sz w:val="22"/>
                <w:szCs w:val="22"/>
              </w:rPr>
            </w:pPr>
            <w:r w:rsidRPr="69D3C264">
              <w:rPr>
                <w:rFonts w:ascii="Proxima Nova Rg" w:eastAsia="Proxima Nova Rg" w:hAnsi="Proxima Nova Rg" w:cs="Proxima Nova Rg"/>
                <w:sz w:val="22"/>
                <w:szCs w:val="22"/>
              </w:rPr>
              <w:t xml:space="preserve">Each shift you work will be a minimum of </w:t>
            </w:r>
            <w:r w:rsidR="00D040DB">
              <w:rPr>
                <w:rFonts w:ascii="Proxima Nova Rg" w:eastAsia="Proxima Nova Rg" w:hAnsi="Proxima Nova Rg" w:cs="Proxima Nova Rg"/>
                <w:sz w:val="22"/>
                <w:szCs w:val="22"/>
              </w:rPr>
              <w:t>four</w:t>
            </w:r>
            <w:r w:rsidRPr="69D3C264">
              <w:rPr>
                <w:rFonts w:ascii="Proxima Nova Rg" w:eastAsia="Proxima Nova Rg" w:hAnsi="Proxima Nova Rg" w:cs="Proxima Nova Rg"/>
                <w:sz w:val="22"/>
                <w:szCs w:val="22"/>
              </w:rPr>
              <w:t xml:space="preserve"> hours. Hours to be worked will usually be scheduled between operating hours (08:00-00:00), although there will be occasional earlier starts and later finishes according to the needs of the operation.</w:t>
            </w:r>
          </w:p>
        </w:tc>
      </w:tr>
      <w:tr w:rsidR="008B5642" w:rsidRPr="00112671" w14:paraId="784AF5E6" w14:textId="77777777" w:rsidTr="69D3C264">
        <w:trPr>
          <w:trHeight w:val="296"/>
        </w:trPr>
        <w:tc>
          <w:tcPr>
            <w:tcW w:w="2265" w:type="dxa"/>
          </w:tcPr>
          <w:p w14:paraId="71D0C12A" w14:textId="13D85006" w:rsidR="008B5642" w:rsidRPr="00D16159" w:rsidRDefault="008B5642" w:rsidP="44D3AF9E">
            <w:pPr>
              <w:pStyle w:val="Header"/>
              <w:spacing w:line="259" w:lineRule="auto"/>
              <w:rPr>
                <w:rFonts w:ascii="Proxima Nova Rg" w:eastAsia="Proxima Nova Rg" w:hAnsi="Proxima Nova Rg" w:cs="Proxima Nova Rg"/>
                <w:b/>
                <w:bCs/>
                <w:sz w:val="22"/>
                <w:szCs w:val="22"/>
              </w:rPr>
            </w:pPr>
            <w:r w:rsidRPr="44D3AF9E">
              <w:rPr>
                <w:rFonts w:ascii="Proxima Nova Rg" w:eastAsia="Proxima Nova Rg" w:hAnsi="Proxima Nova Rg" w:cs="Proxima Nova Rg"/>
                <w:b/>
                <w:bCs/>
                <w:sz w:val="22"/>
                <w:szCs w:val="22"/>
              </w:rPr>
              <w:t xml:space="preserve">Annual </w:t>
            </w:r>
            <w:r w:rsidR="15DA12F2" w:rsidRPr="44D3AF9E">
              <w:rPr>
                <w:rFonts w:ascii="Proxima Nova Rg" w:eastAsia="Proxima Nova Rg" w:hAnsi="Proxima Nova Rg" w:cs="Proxima Nova Rg"/>
                <w:b/>
                <w:bCs/>
                <w:sz w:val="22"/>
                <w:szCs w:val="22"/>
              </w:rPr>
              <w:t>l</w:t>
            </w:r>
            <w:r w:rsidRPr="44D3AF9E">
              <w:rPr>
                <w:rFonts w:ascii="Proxima Nova Rg" w:eastAsia="Proxima Nova Rg" w:hAnsi="Proxima Nova Rg" w:cs="Proxima Nova Rg"/>
                <w:b/>
                <w:bCs/>
                <w:sz w:val="22"/>
                <w:szCs w:val="22"/>
              </w:rPr>
              <w:t>eave</w:t>
            </w:r>
          </w:p>
        </w:tc>
        <w:tc>
          <w:tcPr>
            <w:tcW w:w="6805" w:type="dxa"/>
          </w:tcPr>
          <w:p w14:paraId="472BD9AF" w14:textId="5266F7CB" w:rsidR="008B5642" w:rsidRPr="009A2BB6" w:rsidRDefault="008B5642" w:rsidP="008B5642">
            <w:pPr>
              <w:rPr>
                <w:rFonts w:ascii="Proxima Nova Rg" w:eastAsia="Proxima Nova Rg" w:hAnsi="Proxima Nova Rg" w:cs="Proxima Nova Rg"/>
                <w:sz w:val="22"/>
                <w:szCs w:val="22"/>
              </w:rPr>
            </w:pPr>
            <w:r w:rsidRPr="25ADB7CF">
              <w:rPr>
                <w:rStyle w:val="normaltextrun"/>
                <w:rFonts w:ascii="Proxima Nova Rg" w:eastAsia="Proxima Nova Rg" w:hAnsi="Proxima Nova Rg" w:cs="Proxima Nova Rg"/>
                <w:sz w:val="22"/>
                <w:szCs w:val="22"/>
              </w:rPr>
              <w:t>Your annual leave entitlement will be 12.07% of all hours worked and this will be expressed in hours. </w:t>
            </w:r>
            <w:r w:rsidRPr="25ADB7CF">
              <w:rPr>
                <w:rStyle w:val="eop"/>
                <w:rFonts w:ascii="Proxima Nova Rg" w:eastAsia="Proxima Nova Rg" w:hAnsi="Proxima Nova Rg" w:cs="Proxima Nova Rg"/>
                <w:sz w:val="22"/>
                <w:szCs w:val="22"/>
              </w:rPr>
              <w:t> </w:t>
            </w:r>
          </w:p>
        </w:tc>
      </w:tr>
      <w:tr w:rsidR="69D3C264" w14:paraId="67F2D187" w14:textId="77777777" w:rsidTr="69D3C264">
        <w:trPr>
          <w:trHeight w:val="296"/>
        </w:trPr>
        <w:tc>
          <w:tcPr>
            <w:tcW w:w="2265" w:type="dxa"/>
          </w:tcPr>
          <w:p w14:paraId="2DC7F804" w14:textId="0A7589AA" w:rsidR="7190715D" w:rsidRDefault="7190715D" w:rsidP="69D3C264">
            <w:pPr>
              <w:pStyle w:val="Header"/>
              <w:spacing w:line="259" w:lineRule="auto"/>
              <w:rPr>
                <w:rFonts w:ascii="Proxima Nova Rg" w:eastAsia="Proxima Nova Rg" w:hAnsi="Proxima Nova Rg" w:cs="Proxima Nova Rg"/>
                <w:b/>
                <w:bCs/>
                <w:sz w:val="22"/>
                <w:szCs w:val="22"/>
              </w:rPr>
            </w:pPr>
            <w:r w:rsidRPr="69D3C264">
              <w:rPr>
                <w:rFonts w:ascii="Proxima Nova Rg" w:eastAsia="Proxima Nova Rg" w:hAnsi="Proxima Nova Rg" w:cs="Proxima Nova Rg"/>
                <w:b/>
                <w:bCs/>
                <w:sz w:val="22"/>
                <w:szCs w:val="22"/>
              </w:rPr>
              <w:t>Start date</w:t>
            </w:r>
          </w:p>
        </w:tc>
        <w:tc>
          <w:tcPr>
            <w:tcW w:w="6805" w:type="dxa"/>
          </w:tcPr>
          <w:p w14:paraId="461B0F59" w14:textId="0CF7C0B9" w:rsidR="486739CF" w:rsidRDefault="00DF1B95" w:rsidP="69D3C264">
            <w:pPr>
              <w:rPr>
                <w:rStyle w:val="normaltextrun"/>
                <w:rFonts w:ascii="Proxima Nova Rg" w:eastAsia="Proxima Nova Rg" w:hAnsi="Proxima Nova Rg" w:cs="Proxima Nova Rg"/>
                <w:sz w:val="22"/>
                <w:szCs w:val="22"/>
              </w:rPr>
            </w:pPr>
            <w:r>
              <w:rPr>
                <w:rStyle w:val="normaltextrun"/>
                <w:rFonts w:ascii="Proxima Nova Rg" w:eastAsia="Proxima Nova Rg" w:hAnsi="Proxima Nova Rg" w:cs="Proxima Nova Rg"/>
                <w:sz w:val="22"/>
                <w:szCs w:val="22"/>
              </w:rPr>
              <w:t>Immediately</w:t>
            </w:r>
          </w:p>
        </w:tc>
      </w:tr>
      <w:tr w:rsidR="008B5642" w14:paraId="433105BB" w14:textId="77777777" w:rsidTr="69D3C264">
        <w:trPr>
          <w:trHeight w:val="296"/>
        </w:trPr>
        <w:tc>
          <w:tcPr>
            <w:tcW w:w="2265" w:type="dxa"/>
          </w:tcPr>
          <w:p w14:paraId="0C392C1A" w14:textId="10BA35D4" w:rsidR="008B5642" w:rsidRDefault="008B5642" w:rsidP="44D3AF9E">
            <w:pPr>
              <w:pStyle w:val="Header"/>
              <w:spacing w:line="259" w:lineRule="auto"/>
              <w:rPr>
                <w:rFonts w:ascii="Proxima Nova Rg" w:eastAsia="Proxima Nova Rg" w:hAnsi="Proxima Nova Rg" w:cs="Proxima Nova Rg"/>
                <w:b/>
                <w:bCs/>
                <w:sz w:val="22"/>
                <w:szCs w:val="22"/>
              </w:rPr>
            </w:pPr>
            <w:r w:rsidRPr="44D3AF9E">
              <w:rPr>
                <w:rFonts w:ascii="Proxima Nova Rg" w:eastAsia="Proxima Nova Rg" w:hAnsi="Proxima Nova Rg" w:cs="Proxima Nova Rg"/>
                <w:b/>
                <w:bCs/>
                <w:sz w:val="22"/>
                <w:szCs w:val="22"/>
              </w:rPr>
              <w:t xml:space="preserve">Probation </w:t>
            </w:r>
            <w:r w:rsidR="033EF258" w:rsidRPr="44D3AF9E">
              <w:rPr>
                <w:rFonts w:ascii="Proxima Nova Rg" w:eastAsia="Proxima Nova Rg" w:hAnsi="Proxima Nova Rg" w:cs="Proxima Nova Rg"/>
                <w:b/>
                <w:bCs/>
                <w:sz w:val="22"/>
                <w:szCs w:val="22"/>
              </w:rPr>
              <w:t>p</w:t>
            </w:r>
            <w:r w:rsidRPr="44D3AF9E">
              <w:rPr>
                <w:rFonts w:ascii="Proxima Nova Rg" w:eastAsia="Proxima Nova Rg" w:hAnsi="Proxima Nova Rg" w:cs="Proxima Nova Rg"/>
                <w:b/>
                <w:bCs/>
                <w:sz w:val="22"/>
                <w:szCs w:val="22"/>
              </w:rPr>
              <w:t>eriod</w:t>
            </w:r>
          </w:p>
        </w:tc>
        <w:tc>
          <w:tcPr>
            <w:tcW w:w="6805" w:type="dxa"/>
          </w:tcPr>
          <w:p w14:paraId="6CE44C96" w14:textId="66F03BCB" w:rsidR="008B5642" w:rsidRDefault="008B5642" w:rsidP="008B5642">
            <w:pPr>
              <w:rPr>
                <w:rFonts w:ascii="Proxima Nova Rg" w:eastAsia="Proxima Nova Rg" w:hAnsi="Proxima Nova Rg" w:cs="Proxima Nova Rg"/>
                <w:sz w:val="22"/>
                <w:szCs w:val="22"/>
              </w:rPr>
            </w:pPr>
            <w:r w:rsidRPr="25ADB7CF">
              <w:rPr>
                <w:rStyle w:val="normaltextrun"/>
                <w:rFonts w:ascii="Proxima Nova Rg" w:eastAsia="Proxima Nova Rg" w:hAnsi="Proxima Nova Rg" w:cs="Proxima Nova Rg"/>
                <w:sz w:val="22"/>
                <w:szCs w:val="22"/>
              </w:rPr>
              <w:t>60 shifts </w:t>
            </w:r>
            <w:r w:rsidRPr="25ADB7CF">
              <w:rPr>
                <w:rStyle w:val="eop"/>
                <w:rFonts w:ascii="Proxima Nova Rg" w:eastAsia="Proxima Nova Rg" w:hAnsi="Proxima Nova Rg" w:cs="Proxima Nova Rg"/>
                <w:sz w:val="22"/>
                <w:szCs w:val="22"/>
              </w:rPr>
              <w:t> </w:t>
            </w:r>
          </w:p>
        </w:tc>
      </w:tr>
      <w:tr w:rsidR="008B5642" w14:paraId="613478AA" w14:textId="77777777" w:rsidTr="69D3C264">
        <w:trPr>
          <w:trHeight w:val="296"/>
        </w:trPr>
        <w:tc>
          <w:tcPr>
            <w:tcW w:w="2265" w:type="dxa"/>
          </w:tcPr>
          <w:p w14:paraId="435EF1BE" w14:textId="3DD77183" w:rsidR="008B5642" w:rsidRDefault="008B5642" w:rsidP="44D3AF9E">
            <w:pPr>
              <w:pStyle w:val="Header"/>
              <w:spacing w:line="259" w:lineRule="auto"/>
              <w:rPr>
                <w:rFonts w:ascii="Proxima Nova Rg" w:eastAsia="Proxima Nova Rg" w:hAnsi="Proxima Nova Rg" w:cs="Proxima Nova Rg"/>
                <w:b/>
                <w:bCs/>
                <w:sz w:val="22"/>
                <w:szCs w:val="22"/>
              </w:rPr>
            </w:pPr>
            <w:r w:rsidRPr="44D3AF9E">
              <w:rPr>
                <w:rFonts w:ascii="Proxima Nova Rg" w:eastAsia="Proxima Nova Rg" w:hAnsi="Proxima Nova Rg" w:cs="Proxima Nova Rg"/>
                <w:b/>
                <w:bCs/>
                <w:sz w:val="22"/>
                <w:szCs w:val="22"/>
              </w:rPr>
              <w:t xml:space="preserve">Notice </w:t>
            </w:r>
            <w:r w:rsidR="63F4DB5A" w:rsidRPr="44D3AF9E">
              <w:rPr>
                <w:rFonts w:ascii="Proxima Nova Rg" w:eastAsia="Proxima Nova Rg" w:hAnsi="Proxima Nova Rg" w:cs="Proxima Nova Rg"/>
                <w:b/>
                <w:bCs/>
                <w:sz w:val="22"/>
                <w:szCs w:val="22"/>
              </w:rPr>
              <w:t>p</w:t>
            </w:r>
            <w:r w:rsidRPr="44D3AF9E">
              <w:rPr>
                <w:rFonts w:ascii="Proxima Nova Rg" w:eastAsia="Proxima Nova Rg" w:hAnsi="Proxima Nova Rg" w:cs="Proxima Nova Rg"/>
                <w:b/>
                <w:bCs/>
                <w:sz w:val="22"/>
                <w:szCs w:val="22"/>
              </w:rPr>
              <w:t>eriod</w:t>
            </w:r>
          </w:p>
        </w:tc>
        <w:tc>
          <w:tcPr>
            <w:tcW w:w="6805" w:type="dxa"/>
          </w:tcPr>
          <w:p w14:paraId="2D9B0ABF" w14:textId="2B8BDBE1" w:rsidR="008B5642" w:rsidRDefault="008B5642" w:rsidP="008B5642">
            <w:pPr>
              <w:rPr>
                <w:rFonts w:ascii="Proxima Nova Rg" w:eastAsia="Proxima Nova Rg" w:hAnsi="Proxima Nova Rg" w:cs="Proxima Nova Rg"/>
                <w:sz w:val="22"/>
                <w:szCs w:val="22"/>
              </w:rPr>
            </w:pPr>
            <w:r w:rsidRPr="25ADB7CF">
              <w:rPr>
                <w:rStyle w:val="normaltextrun"/>
                <w:rFonts w:ascii="Proxima Nova Rg" w:eastAsia="Proxima Nova Rg" w:hAnsi="Proxima Nova Rg" w:cs="Proxima Nova Rg"/>
                <w:sz w:val="22"/>
                <w:szCs w:val="22"/>
              </w:rPr>
              <w:t>Notice must be given in writing</w:t>
            </w:r>
            <w:r w:rsidR="02181374" w:rsidRPr="25ADB7CF">
              <w:rPr>
                <w:rStyle w:val="normaltextrun"/>
                <w:rFonts w:ascii="Proxima Nova Rg" w:eastAsia="Proxima Nova Rg" w:hAnsi="Proxima Nova Rg" w:cs="Proxima Nova Rg"/>
                <w:sz w:val="22"/>
                <w:szCs w:val="22"/>
              </w:rPr>
              <w:t>:</w:t>
            </w:r>
            <w:r w:rsidRPr="25ADB7CF">
              <w:rPr>
                <w:rStyle w:val="normaltextrun"/>
                <w:rFonts w:ascii="Proxima Nova Rg" w:eastAsia="Proxima Nova Rg" w:hAnsi="Proxima Nova Rg" w:cs="Proxima Nova Rg"/>
                <w:sz w:val="22"/>
                <w:szCs w:val="22"/>
              </w:rPr>
              <w:t xml:space="preserve"> </w:t>
            </w:r>
            <w:r w:rsidR="00D040DB">
              <w:rPr>
                <w:rStyle w:val="normaltextrun"/>
                <w:rFonts w:ascii="Proxima Nova Rg" w:eastAsia="Proxima Nova Rg" w:hAnsi="Proxima Nova Rg" w:cs="Proxima Nova Rg"/>
                <w:sz w:val="22"/>
                <w:szCs w:val="22"/>
              </w:rPr>
              <w:t>one</w:t>
            </w:r>
            <w:r w:rsidRPr="25ADB7CF">
              <w:rPr>
                <w:rStyle w:val="normaltextrun"/>
                <w:rFonts w:ascii="Proxima Nova Rg" w:eastAsia="Proxima Nova Rg" w:hAnsi="Proxima Nova Rg" w:cs="Proxima Nova Rg"/>
                <w:sz w:val="22"/>
                <w:szCs w:val="22"/>
              </w:rPr>
              <w:t xml:space="preserve"> week during the probation period and </w:t>
            </w:r>
            <w:r w:rsidR="00D040DB">
              <w:rPr>
                <w:rStyle w:val="normaltextrun"/>
                <w:rFonts w:ascii="Proxima Nova Rg" w:eastAsia="Proxima Nova Rg" w:hAnsi="Proxima Nova Rg" w:cs="Proxima Nova Rg"/>
                <w:sz w:val="22"/>
                <w:szCs w:val="22"/>
              </w:rPr>
              <w:t>four</w:t>
            </w:r>
            <w:r w:rsidRPr="25ADB7CF">
              <w:rPr>
                <w:rStyle w:val="normaltextrun"/>
                <w:rFonts w:ascii="Proxima Nova Rg" w:eastAsia="Proxima Nova Rg" w:hAnsi="Proxima Nova Rg" w:cs="Proxima Nova Rg"/>
                <w:sz w:val="22"/>
                <w:szCs w:val="22"/>
              </w:rPr>
              <w:t xml:space="preserve"> weeks thereafter.</w:t>
            </w:r>
            <w:r w:rsidRPr="25ADB7CF">
              <w:rPr>
                <w:rStyle w:val="eop"/>
                <w:rFonts w:ascii="Proxima Nova Rg" w:eastAsia="Proxima Nova Rg" w:hAnsi="Proxima Nova Rg" w:cs="Proxima Nova Rg"/>
                <w:sz w:val="22"/>
                <w:szCs w:val="22"/>
              </w:rPr>
              <w:t> </w:t>
            </w:r>
          </w:p>
        </w:tc>
      </w:tr>
      <w:tr w:rsidR="66ABBF56" w14:paraId="77D68DD6" w14:textId="77777777" w:rsidTr="69D3C264">
        <w:trPr>
          <w:trHeight w:val="296"/>
        </w:trPr>
        <w:tc>
          <w:tcPr>
            <w:tcW w:w="2265" w:type="dxa"/>
          </w:tcPr>
          <w:p w14:paraId="39A95C14" w14:textId="4F4A2322" w:rsidR="727FCA61" w:rsidRDefault="727FCA61" w:rsidP="66ABBF56">
            <w:pPr>
              <w:pStyle w:val="Header"/>
              <w:spacing w:line="259" w:lineRule="auto"/>
              <w:rPr>
                <w:rFonts w:ascii="Proxima Nova Rg" w:eastAsia="Proxima Nova Rg" w:hAnsi="Proxima Nova Rg" w:cs="Proxima Nova Rg"/>
                <w:b/>
                <w:bCs/>
                <w:sz w:val="22"/>
                <w:szCs w:val="22"/>
              </w:rPr>
            </w:pPr>
            <w:r w:rsidRPr="66ABBF56">
              <w:rPr>
                <w:rFonts w:ascii="Proxima Nova Rg" w:eastAsia="Proxima Nova Rg" w:hAnsi="Proxima Nova Rg" w:cs="Proxima Nova Rg"/>
                <w:b/>
                <w:bCs/>
                <w:sz w:val="22"/>
                <w:szCs w:val="22"/>
              </w:rPr>
              <w:t>Deadline for applications</w:t>
            </w:r>
          </w:p>
        </w:tc>
        <w:tc>
          <w:tcPr>
            <w:tcW w:w="6805" w:type="dxa"/>
          </w:tcPr>
          <w:p w14:paraId="5F7678C6" w14:textId="16CF3FE3" w:rsidR="66ABBF56" w:rsidRDefault="00831849" w:rsidP="66ABBF56">
            <w:pPr>
              <w:rPr>
                <w:rStyle w:val="normaltextrun"/>
                <w:rFonts w:ascii="Proxima Nova Rg" w:eastAsia="Proxima Nova Rg" w:hAnsi="Proxima Nova Rg" w:cs="Proxima Nova Rg"/>
                <w:sz w:val="22"/>
                <w:szCs w:val="22"/>
              </w:rPr>
            </w:pPr>
            <w:r>
              <w:rPr>
                <w:rStyle w:val="normaltextrun"/>
                <w:rFonts w:ascii="Proxima Nova Rg" w:eastAsia="Proxima Nova Rg" w:hAnsi="Proxima Nova Rg" w:cs="Proxima Nova Rg"/>
                <w:sz w:val="22"/>
                <w:szCs w:val="22"/>
              </w:rPr>
              <w:t>Rolling deadline</w:t>
            </w:r>
          </w:p>
        </w:tc>
      </w:tr>
      <w:tr w:rsidR="66ABBF56" w14:paraId="06977B7E" w14:textId="77777777" w:rsidTr="69D3C264">
        <w:trPr>
          <w:trHeight w:val="296"/>
        </w:trPr>
        <w:tc>
          <w:tcPr>
            <w:tcW w:w="2265" w:type="dxa"/>
          </w:tcPr>
          <w:p w14:paraId="3CC7D024" w14:textId="5C909FED" w:rsidR="727FCA61" w:rsidRPr="00D040DB" w:rsidRDefault="727FCA61" w:rsidP="00D040DB">
            <w:pPr>
              <w:pStyle w:val="Header"/>
              <w:spacing w:line="259" w:lineRule="auto"/>
              <w:rPr>
                <w:rStyle w:val="normaltextrun"/>
                <w:b/>
              </w:rPr>
            </w:pPr>
            <w:r w:rsidRPr="00D040DB">
              <w:rPr>
                <w:rFonts w:ascii="Proxima Nova Rg" w:eastAsia="Proxima Nova Rg" w:hAnsi="Proxima Nova Rg" w:cs="Proxima Nova Rg"/>
                <w:b/>
                <w:bCs/>
                <w:sz w:val="22"/>
                <w:szCs w:val="22"/>
              </w:rPr>
              <w:t>Interview period</w:t>
            </w:r>
          </w:p>
        </w:tc>
        <w:tc>
          <w:tcPr>
            <w:tcW w:w="6805" w:type="dxa"/>
          </w:tcPr>
          <w:p w14:paraId="14C5A6CF" w14:textId="27D29B9E" w:rsidR="66ABBF56" w:rsidRPr="00D040DB" w:rsidRDefault="00D040DB" w:rsidP="00D040DB">
            <w:pPr>
              <w:rPr>
                <w:rStyle w:val="normaltextrun"/>
                <w:rFonts w:ascii="Proxima Nova Rg" w:eastAsia="Proxima Nova Rg" w:hAnsi="Proxima Nova Rg" w:cs="Proxima Nova Rg"/>
                <w:sz w:val="22"/>
                <w:szCs w:val="22"/>
              </w:rPr>
            </w:pPr>
            <w:r w:rsidRPr="00D040DB">
              <w:rPr>
                <w:rStyle w:val="normaltextrun"/>
                <w:rFonts w:ascii="Proxima Nova Rg" w:eastAsia="Proxima Nova Rg" w:hAnsi="Proxima Nova Rg" w:cs="Proxima Nova Rg"/>
                <w:sz w:val="22"/>
                <w:szCs w:val="22"/>
              </w:rPr>
              <w:t>Rolling interviews</w:t>
            </w:r>
          </w:p>
        </w:tc>
      </w:tr>
    </w:tbl>
    <w:p w14:paraId="5EFA73AA" w14:textId="31C3B860" w:rsidR="03A2BA78" w:rsidRDefault="03A2BA78" w:rsidP="03A2BA78">
      <w:pPr>
        <w:rPr>
          <w:rFonts w:ascii="Proxima Nova Rg" w:eastAsia="Proxima Nova Rg" w:hAnsi="Proxima Nova Rg" w:cs="Proxima Nova Rg"/>
        </w:rPr>
      </w:pPr>
    </w:p>
    <w:p w14:paraId="434D8DC4" w14:textId="57601025" w:rsidR="25ADB7CF" w:rsidRDefault="0038194A" w:rsidP="000B5F49">
      <w:pPr>
        <w:pStyle w:val="paragraph"/>
        <w:spacing w:before="0" w:beforeAutospacing="0" w:after="0" w:afterAutospacing="0"/>
        <w:textAlignment w:val="baseline"/>
        <w:rPr>
          <w:rFonts w:ascii="Proxima Nova Rg" w:eastAsia="Proxima Nova Rg" w:hAnsi="Proxima Nova Rg" w:cs="Proxima Nova Rg"/>
          <w:b/>
          <w:bCs/>
          <w:color w:val="FF0000"/>
        </w:rPr>
      </w:pPr>
      <w:r w:rsidRPr="66ABBF56">
        <w:rPr>
          <w:rFonts w:ascii="Proxima Nova Rg" w:eastAsia="Proxima Nova Rg" w:hAnsi="Proxima Nova Rg" w:cs="Proxima Nova Rg"/>
          <w:b/>
          <w:bCs/>
          <w:color w:val="FF0000"/>
          <w:sz w:val="28"/>
          <w:szCs w:val="28"/>
        </w:rPr>
        <w:t>ABOUT RICH MIX</w:t>
      </w:r>
    </w:p>
    <w:p w14:paraId="0F4568FD" w14:textId="77777777" w:rsidR="00EC281A" w:rsidRDefault="00EC281A" w:rsidP="00EC281A">
      <w:r w:rsidRPr="73C92CFD">
        <w:rPr>
          <w:rFonts w:ascii="Proxima Nova Rg" w:eastAsia="Proxima Nova Rg" w:hAnsi="Proxima Nova Rg" w:cs="Proxima Nova Rg"/>
          <w:color w:val="000000" w:themeColor="text1"/>
          <w:sz w:val="22"/>
          <w:szCs w:val="22"/>
        </w:rPr>
        <w:t xml:space="preserve">Rich Mix is a dynamic arts centre and creative hub in the heart of Shoreditch in east London. Launched in 2006, we connect some of the city’s most adventurous and diverse audiences to a vital, exciting and ambitious programme of contemporary culture. </w:t>
      </w:r>
    </w:p>
    <w:p w14:paraId="74D9721F" w14:textId="77777777" w:rsidR="00EC281A" w:rsidRDefault="00EC281A" w:rsidP="00EC281A">
      <w:r w:rsidRPr="73C92CFD">
        <w:rPr>
          <w:rFonts w:ascii="Proxima Nova Rg" w:eastAsia="Proxima Nova Rg" w:hAnsi="Proxima Nova Rg" w:cs="Proxima Nova Rg"/>
          <w:color w:val="000000" w:themeColor="text1"/>
          <w:sz w:val="22"/>
          <w:szCs w:val="22"/>
        </w:rPr>
        <w:t xml:space="preserve"> </w:t>
      </w:r>
    </w:p>
    <w:p w14:paraId="54FC02A6" w14:textId="77777777" w:rsidR="00EC281A" w:rsidRDefault="00EC281A" w:rsidP="00EC281A">
      <w:r w:rsidRPr="73C92CFD">
        <w:rPr>
          <w:rFonts w:ascii="Proxima Nova Rg" w:eastAsia="Proxima Nova Rg" w:hAnsi="Proxima Nova Rg" w:cs="Proxima Nova Rg"/>
          <w:color w:val="000000" w:themeColor="text1"/>
          <w:sz w:val="22"/>
          <w:szCs w:val="22"/>
        </w:rPr>
        <w:t xml:space="preserve">Our wide-ranging programme consists of around 400 events every year and includes live music, performance, dance, spoken word, theatre and exhibitions as well as new release studio and independent cinema across our three screens. Through our Creative Engagement programmes, we develop and facilitate the creative potential of young people and wide-ranging communities from across east London. </w:t>
      </w:r>
    </w:p>
    <w:p w14:paraId="62FE9004" w14:textId="77777777" w:rsidR="00EC281A" w:rsidRDefault="00EC281A" w:rsidP="00EC281A">
      <w:r w:rsidRPr="73C92CFD">
        <w:rPr>
          <w:rFonts w:ascii="Proxima Nova Rg" w:eastAsia="Proxima Nova Rg" w:hAnsi="Proxima Nova Rg" w:cs="Proxima Nova Rg"/>
          <w:color w:val="000000" w:themeColor="text1"/>
          <w:sz w:val="22"/>
          <w:szCs w:val="22"/>
        </w:rPr>
        <w:t xml:space="preserve"> </w:t>
      </w:r>
    </w:p>
    <w:p w14:paraId="5AE7D101" w14:textId="77777777" w:rsidR="00EC281A" w:rsidRDefault="00EC281A" w:rsidP="00EC281A">
      <w:r w:rsidRPr="73C92CFD">
        <w:rPr>
          <w:rFonts w:ascii="Proxima Nova Rg" w:eastAsia="Proxima Nova Rg" w:hAnsi="Proxima Nova Rg" w:cs="Proxima Nova Rg"/>
          <w:color w:val="000000" w:themeColor="text1"/>
          <w:sz w:val="22"/>
          <w:szCs w:val="22"/>
        </w:rPr>
        <w:t xml:space="preserve">Our diversity extends beyond our daily programme of events. A Shoreditch landmark, our building provides a home for some of the city’s most socially progressive and innovative creative businesses with more than 20 resident organisations employing more than 200 people. </w:t>
      </w:r>
    </w:p>
    <w:p w14:paraId="0A49EE41" w14:textId="77777777" w:rsidR="00EC281A" w:rsidRDefault="00EC281A" w:rsidP="00EC281A">
      <w:r w:rsidRPr="73C92CFD">
        <w:rPr>
          <w:rFonts w:ascii="Proxima Nova Rg" w:eastAsia="Proxima Nova Rg" w:hAnsi="Proxima Nova Rg" w:cs="Proxima Nova Rg"/>
          <w:color w:val="000000" w:themeColor="text1"/>
          <w:sz w:val="22"/>
          <w:szCs w:val="22"/>
        </w:rPr>
        <w:t xml:space="preserve"> </w:t>
      </w:r>
    </w:p>
    <w:p w14:paraId="5145F3C0" w14:textId="77777777" w:rsidR="00EC281A" w:rsidRDefault="00EC281A" w:rsidP="00EC281A">
      <w:r w:rsidRPr="73C92CFD">
        <w:rPr>
          <w:rFonts w:ascii="Proxima Nova Rg" w:eastAsia="Proxima Nova Rg" w:hAnsi="Proxima Nova Rg" w:cs="Proxima Nova Rg"/>
          <w:color w:val="000000" w:themeColor="text1"/>
          <w:sz w:val="22"/>
          <w:szCs w:val="22"/>
        </w:rPr>
        <w:t>We are a National Portfolio Organisation of Arts Council England, and its investment allows us to broaden the scope, scale and ambition as well as the diversity of our programme.</w:t>
      </w:r>
    </w:p>
    <w:p w14:paraId="03A4F92D" w14:textId="77777777" w:rsidR="00EC281A" w:rsidRDefault="00EC281A" w:rsidP="00EC281A">
      <w:r w:rsidRPr="73C92CFD">
        <w:rPr>
          <w:rFonts w:ascii="Proxima Nova Rg" w:eastAsia="Proxima Nova Rg" w:hAnsi="Proxima Nova Rg" w:cs="Proxima Nova Rg"/>
          <w:color w:val="000000" w:themeColor="text1"/>
          <w:sz w:val="22"/>
          <w:szCs w:val="22"/>
        </w:rPr>
        <w:t xml:space="preserve"> </w:t>
      </w:r>
    </w:p>
    <w:p w14:paraId="6AF7E074" w14:textId="77777777" w:rsidR="00EC281A" w:rsidRDefault="00EC281A" w:rsidP="00EC281A">
      <w:r w:rsidRPr="73C92CFD">
        <w:rPr>
          <w:rFonts w:ascii="Proxima Nova Rg" w:eastAsia="Proxima Nova Rg" w:hAnsi="Proxima Nova Rg" w:cs="Proxima Nova Rg"/>
          <w:color w:val="000000" w:themeColor="text1"/>
          <w:sz w:val="22"/>
          <w:szCs w:val="22"/>
        </w:rPr>
        <w:lastRenderedPageBreak/>
        <w:t>Our business model, which we are rebuilding, generates around 80% of our annual turnover through cinema ticket sales, space hire, tenancies to creative, and charitable organisations, and bar revenue.</w:t>
      </w:r>
    </w:p>
    <w:p w14:paraId="426AA951" w14:textId="77777777" w:rsidR="00EC281A" w:rsidRDefault="00EC281A" w:rsidP="00EC281A">
      <w:r w:rsidRPr="73C92CFD">
        <w:rPr>
          <w:rFonts w:ascii="Proxima Nova Rg" w:eastAsia="Proxima Nova Rg" w:hAnsi="Proxima Nova Rg" w:cs="Proxima Nova Rg"/>
          <w:color w:val="000000" w:themeColor="text1"/>
          <w:sz w:val="22"/>
          <w:szCs w:val="22"/>
        </w:rPr>
        <w:t xml:space="preserve"> </w:t>
      </w:r>
    </w:p>
    <w:p w14:paraId="10EE66EA" w14:textId="039017B4" w:rsidR="00EC281A" w:rsidRDefault="00EC281A" w:rsidP="00EC281A">
      <w:r w:rsidRPr="73C92CFD">
        <w:rPr>
          <w:rFonts w:ascii="Proxima Nova Rg" w:eastAsia="Proxima Nova Rg" w:hAnsi="Proxima Nova Rg" w:cs="Proxima Nova Rg"/>
          <w:color w:val="000000" w:themeColor="text1"/>
          <w:sz w:val="22"/>
          <w:szCs w:val="22"/>
        </w:rPr>
        <w:t xml:space="preserve">In February 2022, we completed the first phase of our capital project plans, Reimagining Rich Mix, delivering a revitalised first floor which includes a new Cinema Bar, artist green room, exhibition space and Creative Engagement space. The second phase of the project, which looks to increase our accessibility and improve our welcome, is due to start in </w:t>
      </w:r>
      <w:r w:rsidR="00D040DB">
        <w:rPr>
          <w:rFonts w:ascii="Proxima Nova Rg" w:eastAsia="Proxima Nova Rg" w:hAnsi="Proxima Nova Rg" w:cs="Proxima Nova Rg"/>
          <w:color w:val="000000" w:themeColor="text1"/>
          <w:sz w:val="22"/>
          <w:szCs w:val="22"/>
        </w:rPr>
        <w:t>early</w:t>
      </w:r>
      <w:r w:rsidR="00DF6466">
        <w:rPr>
          <w:rFonts w:ascii="Proxima Nova Rg" w:eastAsia="Proxima Nova Rg" w:hAnsi="Proxima Nova Rg" w:cs="Proxima Nova Rg"/>
          <w:color w:val="000000" w:themeColor="text1"/>
          <w:sz w:val="22"/>
          <w:szCs w:val="22"/>
        </w:rPr>
        <w:t xml:space="preserve"> </w:t>
      </w:r>
      <w:r w:rsidRPr="73C92CFD">
        <w:rPr>
          <w:rFonts w:ascii="Proxima Nova Rg" w:eastAsia="Proxima Nova Rg" w:hAnsi="Proxima Nova Rg" w:cs="Proxima Nova Rg"/>
          <w:color w:val="000000" w:themeColor="text1"/>
          <w:sz w:val="22"/>
          <w:szCs w:val="22"/>
        </w:rPr>
        <w:t>202</w:t>
      </w:r>
      <w:r w:rsidR="00D040DB">
        <w:rPr>
          <w:rFonts w:ascii="Proxima Nova Rg" w:eastAsia="Proxima Nova Rg" w:hAnsi="Proxima Nova Rg" w:cs="Proxima Nova Rg"/>
          <w:color w:val="000000" w:themeColor="text1"/>
          <w:sz w:val="22"/>
          <w:szCs w:val="22"/>
        </w:rPr>
        <w:t>4</w:t>
      </w:r>
      <w:r w:rsidRPr="73C92CFD">
        <w:rPr>
          <w:rFonts w:ascii="Proxima Nova Rg" w:eastAsia="Proxima Nova Rg" w:hAnsi="Proxima Nova Rg" w:cs="Proxima Nova Rg"/>
          <w:color w:val="000000" w:themeColor="text1"/>
          <w:sz w:val="22"/>
          <w:szCs w:val="22"/>
        </w:rPr>
        <w:t>.</w:t>
      </w:r>
    </w:p>
    <w:p w14:paraId="24EED45C" w14:textId="77777777" w:rsidR="00EC281A" w:rsidRDefault="00EC281A" w:rsidP="00EC281A"/>
    <w:p w14:paraId="79558D7B" w14:textId="77777777" w:rsidR="00EC281A" w:rsidRPr="00807D23" w:rsidRDefault="00110E02" w:rsidP="00EC281A">
      <w:pPr>
        <w:rPr>
          <w:rFonts w:ascii="Proxima Nova Rg" w:hAnsi="Proxima Nova Rg" w:cs="ArialMT"/>
          <w:b/>
          <w:color w:val="000000" w:themeColor="text1"/>
          <w:sz w:val="22"/>
          <w:szCs w:val="22"/>
        </w:rPr>
      </w:pPr>
      <w:hyperlink r:id="rId10" w:history="1">
        <w:r w:rsidR="00EC281A" w:rsidRPr="00807D23">
          <w:rPr>
            <w:rStyle w:val="Hyperlink"/>
            <w:rFonts w:ascii="Proxima Nova Rg" w:hAnsi="Proxima Nova Rg" w:cs="ArialMT"/>
            <w:b/>
            <w:color w:val="000000" w:themeColor="text1"/>
            <w:sz w:val="22"/>
            <w:szCs w:val="22"/>
            <w:u w:val="none"/>
          </w:rPr>
          <w:t>richmix.org.uk</w:t>
        </w:r>
      </w:hyperlink>
      <w:r w:rsidR="00EC281A" w:rsidRPr="00807D23">
        <w:rPr>
          <w:rStyle w:val="Hyperlink"/>
          <w:rFonts w:ascii="Proxima Nova Rg" w:hAnsi="Proxima Nova Rg" w:cs="ArialMT"/>
          <w:b/>
          <w:color w:val="000000" w:themeColor="text1"/>
          <w:sz w:val="22"/>
          <w:szCs w:val="22"/>
          <w:u w:val="none"/>
        </w:rPr>
        <w:t xml:space="preserve"> </w:t>
      </w:r>
      <w:r w:rsidR="00EC281A" w:rsidRPr="00807D23">
        <w:rPr>
          <w:rFonts w:ascii="Proxima Nova Rg" w:hAnsi="Proxima Nova Rg" w:cs="ArialMT"/>
          <w:b/>
          <w:color w:val="000000" w:themeColor="text1"/>
          <w:sz w:val="22"/>
          <w:szCs w:val="22"/>
        </w:rPr>
        <w:t>/ @RichMixLondon</w:t>
      </w:r>
    </w:p>
    <w:p w14:paraId="7C398A12" w14:textId="35AE164C" w:rsidR="66ABBF56" w:rsidRDefault="66ABBF56" w:rsidP="66ABBF56">
      <w:pPr>
        <w:pStyle w:val="paragraph"/>
        <w:spacing w:before="0" w:beforeAutospacing="0" w:after="0" w:afterAutospacing="0"/>
        <w:rPr>
          <w:rFonts w:ascii="Proxima Nova Rg" w:eastAsia="Proxima Nova Rg" w:hAnsi="Proxima Nova Rg" w:cs="Proxima Nova Rg"/>
          <w:b/>
          <w:bCs/>
          <w:color w:val="FF0000"/>
          <w:sz w:val="28"/>
          <w:szCs w:val="28"/>
        </w:rPr>
      </w:pPr>
    </w:p>
    <w:p w14:paraId="3C69F130" w14:textId="77777777" w:rsidR="0038194A" w:rsidRDefault="5FBCD9FF" w:rsidP="2FD83346">
      <w:pPr>
        <w:rPr>
          <w:rFonts w:ascii="Proxima Nova Rg" w:eastAsia="Proxima Nova Rg" w:hAnsi="Proxima Nova Rg" w:cs="Proxima Nova Rg"/>
          <w:b/>
          <w:bCs/>
          <w:color w:val="FF0000"/>
          <w:sz w:val="28"/>
          <w:szCs w:val="28"/>
        </w:rPr>
      </w:pPr>
      <w:r w:rsidRPr="2FD83346">
        <w:rPr>
          <w:rFonts w:ascii="Proxima Nova Rg" w:eastAsia="Proxima Nova Rg" w:hAnsi="Proxima Nova Rg" w:cs="Proxima Nova Rg"/>
          <w:b/>
          <w:bCs/>
          <w:color w:val="FF0000"/>
          <w:sz w:val="28"/>
          <w:szCs w:val="28"/>
        </w:rPr>
        <w:t>PURPOSE OF THE ROLE</w:t>
      </w:r>
    </w:p>
    <w:p w14:paraId="19568DA6" w14:textId="25584ECA" w:rsidR="2FD83346" w:rsidRDefault="2FD83346" w:rsidP="2FD83346">
      <w:pPr>
        <w:rPr>
          <w:rFonts w:ascii="Proxima Nova Rg" w:eastAsia="Proxima Nova Rg" w:hAnsi="Proxima Nova Rg" w:cs="Proxima Nova Rg"/>
          <w:sz w:val="22"/>
          <w:szCs w:val="22"/>
        </w:rPr>
      </w:pPr>
    </w:p>
    <w:p w14:paraId="78E96852" w14:textId="7528211B" w:rsidR="75E0BB8C" w:rsidRDefault="46B0FFA6" w:rsidP="0864E93D">
      <w:pPr>
        <w:rPr>
          <w:rFonts w:ascii="Proxima Nova Rg" w:eastAsia="Proxima Nova Rg" w:hAnsi="Proxima Nova Rg" w:cs="Proxima Nova Rg"/>
          <w:sz w:val="22"/>
          <w:szCs w:val="22"/>
        </w:rPr>
      </w:pPr>
      <w:r w:rsidRPr="25ADB7CF">
        <w:rPr>
          <w:rFonts w:ascii="Proxima Nova Rg" w:eastAsia="Proxima Nova Rg" w:hAnsi="Proxima Nova Rg" w:cs="Proxima Nova Rg"/>
          <w:sz w:val="22"/>
          <w:szCs w:val="22"/>
        </w:rPr>
        <w:t>T</w:t>
      </w:r>
      <w:r w:rsidR="5E0040C1" w:rsidRPr="25ADB7CF">
        <w:rPr>
          <w:rFonts w:ascii="Proxima Nova Rg" w:eastAsia="Proxima Nova Rg" w:hAnsi="Proxima Nova Rg" w:cs="Proxima Nova Rg"/>
          <w:sz w:val="22"/>
          <w:szCs w:val="22"/>
        </w:rPr>
        <w:t xml:space="preserve">he </w:t>
      </w:r>
      <w:r w:rsidR="5E0040C1" w:rsidRPr="00D040DB">
        <w:rPr>
          <w:rFonts w:ascii="Proxima Nova Rg" w:eastAsia="Proxima Nova Rg" w:hAnsi="Proxima Nova Rg" w:cs="Proxima Nova Rg"/>
          <w:b/>
          <w:sz w:val="22"/>
          <w:szCs w:val="22"/>
        </w:rPr>
        <w:t xml:space="preserve">Duty Technician </w:t>
      </w:r>
      <w:r w:rsidR="5E0040C1" w:rsidRPr="25ADB7CF">
        <w:rPr>
          <w:rFonts w:ascii="Proxima Nova Rg" w:eastAsia="Proxima Nova Rg" w:hAnsi="Proxima Nova Rg" w:cs="Proxima Nova Rg"/>
          <w:sz w:val="22"/>
          <w:szCs w:val="22"/>
        </w:rPr>
        <w:t>will work as part of the Technical team to</w:t>
      </w:r>
      <w:r w:rsidRPr="25ADB7CF">
        <w:rPr>
          <w:rFonts w:ascii="Proxima Nova Rg" w:eastAsia="Proxima Nova Rg" w:hAnsi="Proxima Nova Rg" w:cs="Proxima Nova Rg"/>
          <w:sz w:val="22"/>
          <w:szCs w:val="22"/>
        </w:rPr>
        <w:t xml:space="preserve"> </w:t>
      </w:r>
      <w:r w:rsidR="76D3B658" w:rsidRPr="25ADB7CF">
        <w:rPr>
          <w:rFonts w:ascii="Proxima Nova Rg" w:eastAsia="Proxima Nova Rg" w:hAnsi="Proxima Nova Rg" w:cs="Proxima Nova Rg"/>
          <w:sz w:val="22"/>
          <w:szCs w:val="22"/>
        </w:rPr>
        <w:t>undertake all basic aspects of live technical and digital film presentation, including set up, preparation, rehearsal, screening and derigs</w:t>
      </w:r>
      <w:r w:rsidR="347E7060" w:rsidRPr="25ADB7CF">
        <w:rPr>
          <w:rFonts w:ascii="Proxima Nova Rg" w:eastAsia="Proxima Nova Rg" w:hAnsi="Proxima Nova Rg" w:cs="Proxima Nova Rg"/>
          <w:sz w:val="22"/>
          <w:szCs w:val="22"/>
        </w:rPr>
        <w:t xml:space="preserve">, </w:t>
      </w:r>
      <w:r w:rsidR="170B4AB8" w:rsidRPr="25ADB7CF">
        <w:rPr>
          <w:rFonts w:ascii="Proxima Nova Rg" w:eastAsia="Proxima Nova Rg" w:hAnsi="Proxima Nova Rg" w:cs="Proxima Nova Rg"/>
          <w:sz w:val="22"/>
          <w:szCs w:val="22"/>
        </w:rPr>
        <w:t>to</w:t>
      </w:r>
      <w:r w:rsidR="76D3B658" w:rsidRPr="25ADB7CF">
        <w:rPr>
          <w:rFonts w:ascii="Proxima Nova Rg" w:eastAsia="Proxima Nova Rg" w:hAnsi="Proxima Nova Rg" w:cs="Proxima Nova Rg"/>
          <w:sz w:val="22"/>
          <w:szCs w:val="22"/>
        </w:rPr>
        <w:t xml:space="preserve"> ensure </w:t>
      </w:r>
      <w:r w:rsidR="180CCC9A" w:rsidRPr="25ADB7CF">
        <w:rPr>
          <w:rFonts w:ascii="Proxima Nova Rg" w:eastAsia="Proxima Nova Rg" w:hAnsi="Proxima Nova Rg" w:cs="Proxima Nova Rg"/>
          <w:sz w:val="22"/>
          <w:szCs w:val="22"/>
        </w:rPr>
        <w:t>the</w:t>
      </w:r>
      <w:r w:rsidR="76D3B658" w:rsidRPr="25ADB7CF">
        <w:rPr>
          <w:rFonts w:ascii="Proxima Nova Rg" w:eastAsia="Proxima Nova Rg" w:hAnsi="Proxima Nova Rg" w:cs="Proxima Nova Rg"/>
          <w:sz w:val="22"/>
          <w:szCs w:val="22"/>
        </w:rPr>
        <w:t xml:space="preserve"> smooth running of the live and cinema progr</w:t>
      </w:r>
      <w:r w:rsidR="6424254E" w:rsidRPr="25ADB7CF">
        <w:rPr>
          <w:rFonts w:ascii="Proxima Nova Rg" w:eastAsia="Proxima Nova Rg" w:hAnsi="Proxima Nova Rg" w:cs="Proxima Nova Rg"/>
          <w:sz w:val="22"/>
          <w:szCs w:val="22"/>
        </w:rPr>
        <w:t>amme and private hires</w:t>
      </w:r>
      <w:r w:rsidR="32644BCC" w:rsidRPr="25ADB7CF">
        <w:rPr>
          <w:rFonts w:ascii="Proxima Nova Rg" w:eastAsia="Proxima Nova Rg" w:hAnsi="Proxima Nova Rg" w:cs="Proxima Nova Rg"/>
          <w:sz w:val="22"/>
          <w:szCs w:val="22"/>
        </w:rPr>
        <w:t>. They also</w:t>
      </w:r>
      <w:r w:rsidR="76D3B658" w:rsidRPr="25ADB7CF">
        <w:rPr>
          <w:rFonts w:ascii="Proxima Nova Rg" w:eastAsia="Proxima Nova Rg" w:hAnsi="Proxima Nova Rg" w:cs="Proxima Nova Rg"/>
          <w:sz w:val="22"/>
          <w:szCs w:val="22"/>
        </w:rPr>
        <w:t xml:space="preserve"> work</w:t>
      </w:r>
      <w:r w:rsidR="1E3596AF" w:rsidRPr="25ADB7CF">
        <w:rPr>
          <w:rFonts w:ascii="Proxima Nova Rg" w:eastAsia="Proxima Nova Rg" w:hAnsi="Proxima Nova Rg" w:cs="Proxima Nova Rg"/>
          <w:sz w:val="22"/>
          <w:szCs w:val="22"/>
        </w:rPr>
        <w:t xml:space="preserve"> </w:t>
      </w:r>
      <w:r w:rsidR="76D3B658" w:rsidRPr="25ADB7CF">
        <w:rPr>
          <w:rFonts w:ascii="Proxima Nova Rg" w:eastAsia="Proxima Nova Rg" w:hAnsi="Proxima Nova Rg" w:cs="Proxima Nova Rg"/>
          <w:sz w:val="22"/>
          <w:szCs w:val="22"/>
        </w:rPr>
        <w:t>with our Visitor Service</w:t>
      </w:r>
      <w:r w:rsidR="50E64BEF" w:rsidRPr="25ADB7CF">
        <w:rPr>
          <w:rFonts w:ascii="Proxima Nova Rg" w:eastAsia="Proxima Nova Rg" w:hAnsi="Proxima Nova Rg" w:cs="Proxima Nova Rg"/>
          <w:sz w:val="22"/>
          <w:szCs w:val="22"/>
        </w:rPr>
        <w:t>s</w:t>
      </w:r>
      <w:r w:rsidR="76D3B658" w:rsidRPr="25ADB7CF">
        <w:rPr>
          <w:rFonts w:ascii="Proxima Nova Rg" w:eastAsia="Proxima Nova Rg" w:hAnsi="Proxima Nova Rg" w:cs="Proxima Nova Rg"/>
          <w:sz w:val="22"/>
          <w:szCs w:val="22"/>
        </w:rPr>
        <w:t xml:space="preserve"> team to provide a warm and friendly service to all visitors to Rich Mix, ensuring people feel well looked after and leave with positive memories.</w:t>
      </w:r>
    </w:p>
    <w:p w14:paraId="043A6086" w14:textId="095BF557" w:rsidR="03A2BA78" w:rsidRDefault="03A2BA78" w:rsidP="25ADB7CF">
      <w:pPr>
        <w:rPr>
          <w:rFonts w:ascii="Proxima Nova Rg" w:eastAsia="Proxima Nova Rg" w:hAnsi="Proxima Nova Rg" w:cs="Proxima Nova Rg"/>
          <w:sz w:val="22"/>
          <w:szCs w:val="22"/>
        </w:rPr>
      </w:pPr>
    </w:p>
    <w:p w14:paraId="4FD5A92A" w14:textId="04F39D4A" w:rsidR="002C18A7" w:rsidRDefault="4BD668E7" w:rsidP="0864E93D">
      <w:pPr>
        <w:autoSpaceDE w:val="0"/>
        <w:autoSpaceDN w:val="0"/>
        <w:adjustRightInd w:val="0"/>
        <w:rPr>
          <w:rFonts w:ascii="Proxima Nova Rg" w:eastAsia="Proxima Nova Rg" w:hAnsi="Proxima Nova Rg" w:cs="Proxima Nova Rg"/>
          <w:sz w:val="22"/>
          <w:szCs w:val="22"/>
        </w:rPr>
      </w:pPr>
      <w:r w:rsidRPr="69D3C264">
        <w:rPr>
          <w:rFonts w:ascii="Proxima Nova Rg" w:eastAsia="Proxima Nova Rg" w:hAnsi="Proxima Nova Rg" w:cs="Proxima Nova Rg"/>
          <w:sz w:val="22"/>
          <w:szCs w:val="22"/>
        </w:rPr>
        <w:t xml:space="preserve">All Duty Technicians </w:t>
      </w:r>
      <w:r w:rsidR="4DF88259" w:rsidRPr="69D3C264">
        <w:rPr>
          <w:rFonts w:ascii="Proxima Nova Rg" w:eastAsia="Proxima Nova Rg" w:hAnsi="Proxima Nova Rg" w:cs="Proxima Nova Rg"/>
          <w:sz w:val="22"/>
          <w:szCs w:val="22"/>
        </w:rPr>
        <w:t>will</w:t>
      </w:r>
      <w:r w:rsidR="1B21BD22" w:rsidRPr="69D3C264">
        <w:rPr>
          <w:rFonts w:ascii="Proxima Nova Rg" w:eastAsia="Proxima Nova Rg" w:hAnsi="Proxima Nova Rg" w:cs="Proxima Nova Rg"/>
          <w:sz w:val="22"/>
          <w:szCs w:val="22"/>
        </w:rPr>
        <w:t xml:space="preserve"> have a </w:t>
      </w:r>
      <w:proofErr w:type="spellStart"/>
      <w:r w:rsidR="1B21BD22" w:rsidRPr="69D3C264">
        <w:rPr>
          <w:rFonts w:ascii="Proxima Nova Rg" w:eastAsia="Proxima Nova Rg" w:hAnsi="Proxima Nova Rg" w:cs="Proxima Nova Rg"/>
          <w:sz w:val="22"/>
          <w:szCs w:val="22"/>
        </w:rPr>
        <w:t>specialism</w:t>
      </w:r>
      <w:proofErr w:type="spellEnd"/>
      <w:r w:rsidR="1B21BD22" w:rsidRPr="69D3C264">
        <w:rPr>
          <w:rFonts w:ascii="Proxima Nova Rg" w:eastAsia="Proxima Nova Rg" w:hAnsi="Proxima Nova Rg" w:cs="Proxima Nova Rg"/>
          <w:sz w:val="22"/>
          <w:szCs w:val="22"/>
        </w:rPr>
        <w:t xml:space="preserve"> in at least one area of technical work</w:t>
      </w:r>
      <w:r w:rsidR="00A8DE78" w:rsidRPr="69D3C264">
        <w:rPr>
          <w:rFonts w:ascii="Proxima Nova Rg" w:eastAsia="Proxima Nova Rg" w:hAnsi="Proxima Nova Rg" w:cs="Proxima Nova Rg"/>
          <w:sz w:val="22"/>
          <w:szCs w:val="22"/>
        </w:rPr>
        <w:t>:</w:t>
      </w:r>
      <w:r w:rsidR="13E63A04" w:rsidRPr="69D3C264">
        <w:rPr>
          <w:rFonts w:ascii="Proxima Nova Rg" w:eastAsia="Proxima Nova Rg" w:hAnsi="Proxima Nova Rg" w:cs="Proxima Nova Rg"/>
          <w:sz w:val="22"/>
          <w:szCs w:val="22"/>
        </w:rPr>
        <w:t xml:space="preserve"> </w:t>
      </w:r>
      <w:r w:rsidR="1B21BD22" w:rsidRPr="69D3C264">
        <w:rPr>
          <w:rFonts w:ascii="Proxima Nova Rg" w:eastAsia="Proxima Nova Rg" w:hAnsi="Proxima Nova Rg" w:cs="Proxima Nova Rg"/>
          <w:sz w:val="22"/>
          <w:szCs w:val="22"/>
        </w:rPr>
        <w:t xml:space="preserve">Sound, Lighting, Digital Streaming, or </w:t>
      </w:r>
      <w:r w:rsidR="5DC83AF4" w:rsidRPr="69D3C264">
        <w:rPr>
          <w:rFonts w:ascii="Proxima Nova Rg" w:eastAsia="Proxima Nova Rg" w:hAnsi="Proxima Nova Rg" w:cs="Proxima Nova Rg"/>
          <w:sz w:val="22"/>
          <w:szCs w:val="22"/>
        </w:rPr>
        <w:t xml:space="preserve">Cinema Digital </w:t>
      </w:r>
      <w:r w:rsidR="1B21BD22" w:rsidRPr="69D3C264">
        <w:rPr>
          <w:rFonts w:ascii="Proxima Nova Rg" w:eastAsia="Proxima Nova Rg" w:hAnsi="Proxima Nova Rg" w:cs="Proxima Nova Rg"/>
          <w:sz w:val="22"/>
          <w:szCs w:val="22"/>
        </w:rPr>
        <w:t>Projection</w:t>
      </w:r>
      <w:r w:rsidR="2B11F83D" w:rsidRPr="69D3C264">
        <w:rPr>
          <w:rFonts w:ascii="Proxima Nova Rg" w:eastAsia="Proxima Nova Rg" w:hAnsi="Proxima Nova Rg" w:cs="Proxima Nova Rg"/>
          <w:sz w:val="22"/>
          <w:szCs w:val="22"/>
        </w:rPr>
        <w:t xml:space="preserve">, and </w:t>
      </w:r>
      <w:r w:rsidR="33BDB331" w:rsidRPr="69D3C264">
        <w:rPr>
          <w:rFonts w:ascii="Proxima Nova Rg" w:eastAsia="Proxima Nova Rg" w:hAnsi="Proxima Nova Rg" w:cs="Proxima Nova Rg"/>
          <w:sz w:val="22"/>
          <w:szCs w:val="22"/>
        </w:rPr>
        <w:t>will</w:t>
      </w:r>
      <w:r w:rsidR="1B21BD22" w:rsidRPr="69D3C264">
        <w:rPr>
          <w:rFonts w:ascii="Proxima Nova Rg" w:eastAsia="Proxima Nova Rg" w:hAnsi="Proxima Nova Rg" w:cs="Proxima Nova Rg"/>
          <w:sz w:val="22"/>
          <w:szCs w:val="22"/>
        </w:rPr>
        <w:t xml:space="preserve"> undertake all aspects of technical requirements in </w:t>
      </w:r>
      <w:r w:rsidR="119753FB" w:rsidRPr="69D3C264">
        <w:rPr>
          <w:rFonts w:ascii="Proxima Nova Rg" w:eastAsia="Proxima Nova Rg" w:hAnsi="Proxima Nova Rg" w:cs="Proxima Nova Rg"/>
          <w:sz w:val="22"/>
          <w:szCs w:val="22"/>
        </w:rPr>
        <w:t>their</w:t>
      </w:r>
      <w:r w:rsidR="1B21BD22" w:rsidRPr="69D3C264">
        <w:rPr>
          <w:rFonts w:ascii="Proxima Nova Rg" w:eastAsia="Proxima Nova Rg" w:hAnsi="Proxima Nova Rg" w:cs="Proxima Nova Rg"/>
          <w:sz w:val="22"/>
          <w:szCs w:val="22"/>
        </w:rPr>
        <w:t xml:space="preserve"> specialist area, beyond the basic</w:t>
      </w:r>
      <w:r w:rsidR="2D5617C7" w:rsidRPr="69D3C264">
        <w:rPr>
          <w:rFonts w:ascii="Proxima Nova Rg" w:eastAsia="Proxima Nova Rg" w:hAnsi="Proxima Nova Rg" w:cs="Proxima Nova Rg"/>
          <w:sz w:val="22"/>
          <w:szCs w:val="22"/>
        </w:rPr>
        <w:t xml:space="preserve"> aspects outlined here</w:t>
      </w:r>
      <w:r w:rsidR="1B21BD22" w:rsidRPr="69D3C264">
        <w:rPr>
          <w:rFonts w:ascii="Proxima Nova Rg" w:eastAsia="Proxima Nova Rg" w:hAnsi="Proxima Nova Rg" w:cs="Proxima Nova Rg"/>
          <w:sz w:val="22"/>
          <w:szCs w:val="22"/>
        </w:rPr>
        <w:t>.</w:t>
      </w:r>
    </w:p>
    <w:p w14:paraId="7B85CB18" w14:textId="4399EC29" w:rsidR="002C18A7" w:rsidDel="0000776E" w:rsidRDefault="002C18A7" w:rsidP="0864E93D">
      <w:pPr>
        <w:rPr>
          <w:rFonts w:ascii="Proxima Nova Rg" w:eastAsia="Proxima Nova Rg" w:hAnsi="Proxima Nova Rg" w:cs="Proxima Nova Rg"/>
          <w:sz w:val="22"/>
          <w:szCs w:val="22"/>
        </w:rPr>
      </w:pPr>
    </w:p>
    <w:p w14:paraId="66DFB22B" w14:textId="4238E248" w:rsidR="66A91C4E" w:rsidRDefault="66A91C4E" w:rsidP="69D3C264">
      <w:pPr>
        <w:rPr>
          <w:rFonts w:ascii="Proxima Nova Rg" w:eastAsia="Proxima Nova Rg" w:hAnsi="Proxima Nova Rg" w:cs="Proxima Nova Rg"/>
          <w:sz w:val="22"/>
          <w:szCs w:val="22"/>
        </w:rPr>
      </w:pPr>
      <w:r w:rsidRPr="69D3C264">
        <w:rPr>
          <w:rFonts w:ascii="Proxima Nova Rg" w:eastAsia="Proxima Nova Rg" w:hAnsi="Proxima Nova Rg" w:cs="Proxima Nova Rg"/>
          <w:sz w:val="22"/>
          <w:szCs w:val="22"/>
        </w:rPr>
        <w:t xml:space="preserve">We are currently recruiting for Duty Technicians with a </w:t>
      </w:r>
      <w:proofErr w:type="spellStart"/>
      <w:r w:rsidRPr="69D3C264">
        <w:rPr>
          <w:rFonts w:ascii="Proxima Nova Rg" w:eastAsia="Proxima Nova Rg" w:hAnsi="Proxima Nova Rg" w:cs="Proxima Nova Rg"/>
          <w:sz w:val="22"/>
          <w:szCs w:val="22"/>
        </w:rPr>
        <w:t>specialism</w:t>
      </w:r>
      <w:proofErr w:type="spellEnd"/>
      <w:r w:rsidRPr="69D3C264">
        <w:rPr>
          <w:rFonts w:ascii="Proxima Nova Rg" w:eastAsia="Proxima Nova Rg" w:hAnsi="Proxima Nova Rg" w:cs="Proxima Nova Rg"/>
          <w:sz w:val="22"/>
          <w:szCs w:val="22"/>
        </w:rPr>
        <w:t xml:space="preserve"> in </w:t>
      </w:r>
      <w:r w:rsidRPr="69D3C264">
        <w:rPr>
          <w:rFonts w:ascii="Proxima Nova Rg" w:eastAsia="Proxima Nova Rg" w:hAnsi="Proxima Nova Rg" w:cs="Proxima Nova Rg"/>
          <w:b/>
          <w:bCs/>
          <w:sz w:val="22"/>
          <w:szCs w:val="22"/>
        </w:rPr>
        <w:t>Sound</w:t>
      </w:r>
      <w:r w:rsidRPr="69D3C264">
        <w:rPr>
          <w:rFonts w:ascii="Proxima Nova Rg" w:eastAsia="Proxima Nova Rg" w:hAnsi="Proxima Nova Rg" w:cs="Proxima Nova Rg"/>
          <w:sz w:val="22"/>
          <w:szCs w:val="22"/>
        </w:rPr>
        <w:t>.</w:t>
      </w:r>
    </w:p>
    <w:p w14:paraId="085C16CE" w14:textId="33B3D0C5" w:rsidR="69D3C264" w:rsidRDefault="69D3C264" w:rsidP="69D3C264">
      <w:pPr>
        <w:rPr>
          <w:rFonts w:ascii="Proxima Nova Rg" w:eastAsia="Proxima Nova Rg" w:hAnsi="Proxima Nova Rg" w:cs="Proxima Nova Rg"/>
          <w:sz w:val="22"/>
          <w:szCs w:val="22"/>
        </w:rPr>
      </w:pPr>
    </w:p>
    <w:p w14:paraId="03E37439" w14:textId="5397912B" w:rsidR="00441B15" w:rsidRDefault="53AE0625" w:rsidP="2FD83346">
      <w:pPr>
        <w:textAlignment w:val="baseline"/>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Training will be provided to bring all Duty Technicians up to a basic understanding and operation in non-specialist areas.</w:t>
      </w:r>
    </w:p>
    <w:p w14:paraId="751EC490" w14:textId="4DFA5351" w:rsidR="00441B15" w:rsidRDefault="00441B15" w:rsidP="2FD83346">
      <w:pPr>
        <w:pStyle w:val="paragraph"/>
        <w:spacing w:before="0" w:beforeAutospacing="0" w:after="0" w:afterAutospacing="0"/>
        <w:textAlignment w:val="baseline"/>
        <w:rPr>
          <w:rFonts w:ascii="Proxima Nova Rg" w:eastAsia="Proxima Nova Rg" w:hAnsi="Proxima Nova Rg" w:cs="Proxima Nova Rg"/>
          <w:sz w:val="22"/>
          <w:szCs w:val="22"/>
        </w:rPr>
      </w:pPr>
    </w:p>
    <w:p w14:paraId="45283644" w14:textId="47288D9E" w:rsidR="0038194A" w:rsidRDefault="0038194A" w:rsidP="0864E93D">
      <w:pPr>
        <w:jc w:val="both"/>
        <w:rPr>
          <w:rFonts w:ascii="Proxima Nova Rg" w:eastAsia="Proxima Nova Rg" w:hAnsi="Proxima Nova Rg" w:cs="Proxima Nova Rg"/>
          <w:b/>
          <w:color w:val="FF0000"/>
        </w:rPr>
      </w:pPr>
      <w:r w:rsidRPr="25ADB7CF">
        <w:rPr>
          <w:rFonts w:ascii="Proxima Nova Rg" w:eastAsia="Proxima Nova Rg" w:hAnsi="Proxima Nova Rg" w:cs="Proxima Nova Rg"/>
          <w:b/>
          <w:color w:val="FF0000"/>
        </w:rPr>
        <w:t xml:space="preserve"> </w:t>
      </w:r>
      <w:r w:rsidR="1AD06CFE" w:rsidRPr="25ADB7CF">
        <w:rPr>
          <w:rFonts w:ascii="Proxima Nova Rg" w:eastAsia="Proxima Nova Rg" w:hAnsi="Proxima Nova Rg" w:cs="Proxima Nova Rg"/>
          <w:b/>
          <w:color w:val="FF0000"/>
          <w:sz w:val="28"/>
          <w:szCs w:val="28"/>
        </w:rPr>
        <w:t xml:space="preserve">GENERAL </w:t>
      </w:r>
      <w:r w:rsidRPr="25ADB7CF">
        <w:rPr>
          <w:rFonts w:ascii="Proxima Nova Rg" w:eastAsia="Proxima Nova Rg" w:hAnsi="Proxima Nova Rg" w:cs="Proxima Nova Rg"/>
          <w:b/>
          <w:color w:val="FF0000"/>
          <w:sz w:val="28"/>
          <w:szCs w:val="28"/>
        </w:rPr>
        <w:t>RESPONSIBILITIES</w:t>
      </w:r>
      <w:r w:rsidR="7812BF07" w:rsidRPr="25ADB7CF">
        <w:rPr>
          <w:rFonts w:ascii="Proxima Nova Rg" w:eastAsia="Proxima Nova Rg" w:hAnsi="Proxima Nova Rg" w:cs="Proxima Nova Rg"/>
          <w:b/>
          <w:color w:val="FF0000"/>
          <w:sz w:val="28"/>
          <w:szCs w:val="28"/>
        </w:rPr>
        <w:t xml:space="preserve"> </w:t>
      </w:r>
    </w:p>
    <w:p w14:paraId="79CDAFD3" w14:textId="55B31790" w:rsidR="005672D1" w:rsidRDefault="005672D1" w:rsidP="0864E93D">
      <w:pPr>
        <w:jc w:val="both"/>
        <w:rPr>
          <w:rFonts w:ascii="Proxima Nova Rg" w:eastAsia="Proxima Nova Rg" w:hAnsi="Proxima Nova Rg" w:cs="Proxima Nova Rg"/>
          <w:b/>
          <w:color w:val="FF0000"/>
          <w:sz w:val="22"/>
          <w:szCs w:val="22"/>
        </w:rPr>
      </w:pPr>
    </w:p>
    <w:p w14:paraId="6D85EE92" w14:textId="3A609DBD" w:rsidR="00C80998" w:rsidRPr="00732257" w:rsidRDefault="53AE0625" w:rsidP="0864E93D">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Provide technical assistance to live</w:t>
      </w:r>
      <w:r w:rsidR="5748FD74" w:rsidRPr="2FD83346">
        <w:rPr>
          <w:rFonts w:ascii="Proxima Nova Rg" w:eastAsia="Proxima Nova Rg" w:hAnsi="Proxima Nova Rg" w:cs="Proxima Nova Rg"/>
          <w:sz w:val="22"/>
          <w:szCs w:val="22"/>
        </w:rPr>
        <w:t xml:space="preserve"> programming</w:t>
      </w:r>
      <w:r w:rsidRPr="2FD83346">
        <w:rPr>
          <w:rFonts w:ascii="Proxima Nova Rg" w:eastAsia="Proxima Nova Rg" w:hAnsi="Proxima Nova Rg" w:cs="Proxima Nova Rg"/>
          <w:sz w:val="22"/>
          <w:szCs w:val="22"/>
        </w:rPr>
        <w:t>, private hires</w:t>
      </w:r>
      <w:r w:rsidR="1D65CE19" w:rsidRPr="2FD83346">
        <w:rPr>
          <w:rFonts w:ascii="Proxima Nova Rg" w:eastAsia="Proxima Nova Rg" w:hAnsi="Proxima Nova Rg" w:cs="Proxima Nova Rg"/>
          <w:sz w:val="22"/>
          <w:szCs w:val="22"/>
        </w:rPr>
        <w:t>,</w:t>
      </w:r>
      <w:r w:rsidRPr="2FD83346">
        <w:rPr>
          <w:rFonts w:ascii="Proxima Nova Rg" w:eastAsia="Proxima Nova Rg" w:hAnsi="Proxima Nova Rg" w:cs="Proxima Nova Rg"/>
          <w:sz w:val="22"/>
          <w:szCs w:val="22"/>
        </w:rPr>
        <w:t xml:space="preserve"> and events in the cinema, including but not limited to music gigs, conferences, presentation, premieres, Q&amp;As and festivals.</w:t>
      </w:r>
    </w:p>
    <w:p w14:paraId="12676F6F" w14:textId="1767C426" w:rsidR="00C80998" w:rsidRPr="00732257" w:rsidRDefault="48ADD274" w:rsidP="03A2BA78">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S</w:t>
      </w:r>
      <w:r w:rsidR="753DFCEA" w:rsidRPr="2FD83346">
        <w:rPr>
          <w:rFonts w:ascii="Proxima Nova Rg" w:eastAsia="Proxima Nova Rg" w:hAnsi="Proxima Nova Rg" w:cs="Proxima Nova Rg"/>
          <w:sz w:val="22"/>
          <w:szCs w:val="22"/>
        </w:rPr>
        <w:t xml:space="preserve">et up, </w:t>
      </w:r>
      <w:r w:rsidR="0527A089" w:rsidRPr="2FD83346">
        <w:rPr>
          <w:rFonts w:ascii="Proxima Nova Rg" w:eastAsia="Proxima Nova Rg" w:hAnsi="Proxima Nova Rg" w:cs="Proxima Nova Rg"/>
          <w:sz w:val="22"/>
          <w:szCs w:val="22"/>
        </w:rPr>
        <w:t>operate,</w:t>
      </w:r>
      <w:r w:rsidR="753DFCEA" w:rsidRPr="2FD83346">
        <w:rPr>
          <w:rFonts w:ascii="Proxima Nova Rg" w:eastAsia="Proxima Nova Rg" w:hAnsi="Proxima Nova Rg" w:cs="Proxima Nova Rg"/>
          <w:sz w:val="22"/>
          <w:szCs w:val="22"/>
        </w:rPr>
        <w:t xml:space="preserve"> and maintain lighting, sound and AV equipment as required.</w:t>
      </w:r>
    </w:p>
    <w:p w14:paraId="5537B09C" w14:textId="2FA57937" w:rsidR="00C80998" w:rsidRPr="00F942F6" w:rsidRDefault="0BEC54F3" w:rsidP="0864E93D">
      <w:pPr>
        <w:pStyle w:val="ListParagraph"/>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Provide exceptional levels of customer service to all visitors to Rich Mix and create a friendly and welcoming atmosphere in the building.</w:t>
      </w:r>
    </w:p>
    <w:p w14:paraId="4AB260BF" w14:textId="24C3AC94" w:rsidR="0000776E" w:rsidRPr="00732257" w:rsidRDefault="0BEC54F3" w:rsidP="4960F857">
      <w:pPr>
        <w:pStyle w:val="ListParagraph"/>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Effectively troubleshoot problems that may arise with equipment or content.</w:t>
      </w:r>
    </w:p>
    <w:p w14:paraId="645B90D9" w14:textId="35A579F6" w:rsidR="0000776E" w:rsidRPr="00441B15" w:rsidRDefault="0BEC54F3" w:rsidP="0864E93D">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Help to ensure all Rich Mix public and backstage technical areas are kept tidy and take pride in the appearance of all areas of the building.</w:t>
      </w:r>
    </w:p>
    <w:p w14:paraId="7C08E3D7" w14:textId="7CFAEEC1" w:rsidR="0000776E" w:rsidRPr="00441B15" w:rsidRDefault="0BEC54F3" w:rsidP="03A2BA78">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Support the Visitor Services Team to prepare all spaces for performances including picking up rubbish and logging any lost property items.</w:t>
      </w:r>
    </w:p>
    <w:p w14:paraId="3869BE29" w14:textId="0CCE530D" w:rsidR="6E40462D" w:rsidRPr="00441B15" w:rsidRDefault="0BEC54F3" w:rsidP="4960F857">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lastRenderedPageBreak/>
        <w:t>On occasion, support the Visitor Services Team to usher the spaces and ensure customers have a valid ticket. Remain in post as required to ensure the safety of customers.</w:t>
      </w:r>
    </w:p>
    <w:p w14:paraId="7FA0FB5E" w14:textId="0DD133A4" w:rsidR="0000776E" w:rsidRPr="00441B15" w:rsidRDefault="0BEC54F3" w:rsidP="03A2BA78">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Work together with the Duty Managers in the event of an emergency e.g. evacuation of the venue, backstage areas etc.</w:t>
      </w:r>
    </w:p>
    <w:p w14:paraId="5DD852B0" w14:textId="5AB0CF78" w:rsidR="0000776E" w:rsidRPr="00441B15" w:rsidRDefault="53AE0625" w:rsidP="03A2BA78">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 xml:space="preserve">Support the Duty Manager with locking up the building at the end of the evening, as required, and remain with them until they leave </w:t>
      </w:r>
      <w:r w:rsidR="6B006162" w:rsidRPr="2FD83346">
        <w:rPr>
          <w:rFonts w:ascii="Proxima Nova Rg" w:eastAsia="Proxima Nova Rg" w:hAnsi="Proxima Nova Rg" w:cs="Proxima Nova Rg"/>
          <w:sz w:val="22"/>
          <w:szCs w:val="22"/>
        </w:rPr>
        <w:t>to</w:t>
      </w:r>
      <w:r w:rsidRPr="2FD83346">
        <w:rPr>
          <w:rFonts w:ascii="Proxima Nova Rg" w:eastAsia="Proxima Nova Rg" w:hAnsi="Proxima Nova Rg" w:cs="Proxima Nova Rg"/>
          <w:sz w:val="22"/>
          <w:szCs w:val="22"/>
        </w:rPr>
        <w:t xml:space="preserve"> avoid </w:t>
      </w:r>
      <w:r w:rsidR="005AFA6F" w:rsidRPr="2FD83346">
        <w:rPr>
          <w:rFonts w:ascii="Proxima Nova Rg" w:eastAsia="Proxima Nova Rg" w:hAnsi="Proxima Nova Rg" w:cs="Proxima Nova Rg"/>
          <w:sz w:val="22"/>
          <w:szCs w:val="22"/>
        </w:rPr>
        <w:t>lone working</w:t>
      </w:r>
      <w:r w:rsidRPr="2FD83346">
        <w:rPr>
          <w:rFonts w:ascii="Proxima Nova Rg" w:eastAsia="Proxima Nova Rg" w:hAnsi="Proxima Nova Rg" w:cs="Proxima Nova Rg"/>
          <w:sz w:val="22"/>
          <w:szCs w:val="22"/>
        </w:rPr>
        <w:t xml:space="preserve">. </w:t>
      </w:r>
    </w:p>
    <w:p w14:paraId="0A8F78DA" w14:textId="50C07FAE" w:rsidR="002C18A7" w:rsidRDefault="3983F052" w:rsidP="0864E93D">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Ensure adequate heating, ventilation, sound and lighting levels are maintained within</w:t>
      </w:r>
      <w:r w:rsidR="2906A0F8" w:rsidRPr="2FD83346">
        <w:rPr>
          <w:rFonts w:ascii="Proxima Nova Rg" w:eastAsia="Proxima Nova Rg" w:hAnsi="Proxima Nova Rg" w:cs="Proxima Nova Rg"/>
          <w:sz w:val="22"/>
          <w:szCs w:val="22"/>
        </w:rPr>
        <w:t xml:space="preserve"> all performance spaces,</w:t>
      </w:r>
      <w:r w:rsidRPr="2FD83346">
        <w:rPr>
          <w:rFonts w:ascii="Proxima Nova Rg" w:eastAsia="Proxima Nova Rg" w:hAnsi="Proxima Nova Rg" w:cs="Proxima Nova Rg"/>
          <w:sz w:val="22"/>
          <w:szCs w:val="22"/>
        </w:rPr>
        <w:t xml:space="preserve"> the auditorium and projection booths.</w:t>
      </w:r>
    </w:p>
    <w:p w14:paraId="66E95024" w14:textId="63D4BAD4" w:rsidR="002C18A7" w:rsidRDefault="5793C355" w:rsidP="0864E93D">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Keep</w:t>
      </w:r>
      <w:r w:rsidR="4857D70D" w:rsidRPr="2FD83346">
        <w:rPr>
          <w:rFonts w:ascii="Proxima Nova Rg" w:eastAsia="Proxima Nova Rg" w:hAnsi="Proxima Nova Rg" w:cs="Proxima Nova Rg"/>
          <w:sz w:val="22"/>
          <w:szCs w:val="22"/>
        </w:rPr>
        <w:t xml:space="preserve"> </w:t>
      </w:r>
      <w:r w:rsidR="129F9FB4" w:rsidRPr="2FD83346">
        <w:rPr>
          <w:rFonts w:ascii="Proxima Nova Rg" w:eastAsia="Proxima Nova Rg" w:hAnsi="Proxima Nova Rg" w:cs="Proxima Nova Rg"/>
          <w:sz w:val="22"/>
          <w:szCs w:val="22"/>
        </w:rPr>
        <w:t>up to date</w:t>
      </w:r>
      <w:r w:rsidR="5373CFCA" w:rsidRPr="2FD83346">
        <w:rPr>
          <w:rFonts w:ascii="Proxima Nova Rg" w:eastAsia="Proxima Nova Rg" w:hAnsi="Proxima Nova Rg" w:cs="Proxima Nova Rg"/>
          <w:sz w:val="22"/>
          <w:szCs w:val="22"/>
        </w:rPr>
        <w:t xml:space="preserve"> in</w:t>
      </w:r>
      <w:r w:rsidRPr="2FD83346">
        <w:rPr>
          <w:rFonts w:ascii="Proxima Nova Rg" w:eastAsia="Proxima Nova Rg" w:hAnsi="Proxima Nova Rg" w:cs="Proxima Nova Rg"/>
          <w:sz w:val="22"/>
          <w:szCs w:val="22"/>
        </w:rPr>
        <w:t xml:space="preserve"> the field through ongoing training and networking with others.</w:t>
      </w:r>
    </w:p>
    <w:p w14:paraId="3762D681" w14:textId="1299940B" w:rsidR="3B03A720" w:rsidRDefault="3B03A720" w:rsidP="2FD83346">
      <w:pPr>
        <w:numPr>
          <w:ilvl w:val="0"/>
          <w:numId w:val="30"/>
        </w:numPr>
        <w:spacing w:line="259" w:lineRule="auto"/>
        <w:rPr>
          <w:rFonts w:ascii="Proxima Nova Rg" w:eastAsia="Proxima Nova Rg" w:hAnsi="Proxima Nova Rg" w:cs="Proxima Nova Rg"/>
          <w:color w:val="000000" w:themeColor="text1"/>
          <w:sz w:val="22"/>
          <w:szCs w:val="22"/>
        </w:rPr>
      </w:pPr>
      <w:r w:rsidRPr="2FD83346">
        <w:rPr>
          <w:rFonts w:ascii="Proxima Nova Rg" w:eastAsia="Proxima Nova Rg" w:hAnsi="Proxima Nova Rg" w:cs="Proxima Nova Rg"/>
          <w:sz w:val="22"/>
          <w:szCs w:val="22"/>
        </w:rPr>
        <w:t xml:space="preserve">Ensure Rich Mix’s policies as outlined in the Staff Handbook, including Equal Opportunities and Diversity and Environmental Policies, are implemented and reflected in all aspects of your work. </w:t>
      </w:r>
    </w:p>
    <w:p w14:paraId="62A75BB5" w14:textId="2898E206" w:rsidR="002C18A7" w:rsidRDefault="3B03A720" w:rsidP="0864E93D">
      <w:pPr>
        <w:pStyle w:val="ListParagraph"/>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Undertake any other duties commensurate with the status of the role and in keeping with its overall purpose.</w:t>
      </w:r>
    </w:p>
    <w:p w14:paraId="7AA673F5" w14:textId="1BDAAFE5" w:rsidR="002C18A7" w:rsidRDefault="002C18A7" w:rsidP="0038194A">
      <w:pPr>
        <w:rPr>
          <w:rFonts w:ascii="Proxima Nova Rg" w:eastAsia="Proxima Nova Rg" w:hAnsi="Proxima Nova Rg" w:cs="Proxima Nova Rg"/>
          <w:sz w:val="22"/>
          <w:szCs w:val="22"/>
        </w:rPr>
      </w:pPr>
    </w:p>
    <w:p w14:paraId="20A229E0" w14:textId="0E4F8D1B" w:rsidR="0000776E" w:rsidRDefault="234F7881" w:rsidP="69D3C264">
      <w:pPr>
        <w:rPr>
          <w:rFonts w:ascii="Proxima Nova Rg" w:eastAsia="Proxima Nova Rg" w:hAnsi="Proxima Nova Rg" w:cs="Proxima Nova Rg"/>
          <w:b/>
          <w:bCs/>
          <w:color w:val="FF0000"/>
          <w:sz w:val="28"/>
          <w:szCs w:val="28"/>
        </w:rPr>
      </w:pPr>
      <w:r w:rsidRPr="69D3C264">
        <w:rPr>
          <w:rFonts w:ascii="Proxima Nova Rg" w:eastAsia="Proxima Nova Rg" w:hAnsi="Proxima Nova Rg" w:cs="Proxima Nova Rg"/>
          <w:b/>
          <w:bCs/>
          <w:color w:val="FF0000"/>
          <w:sz w:val="28"/>
          <w:szCs w:val="28"/>
        </w:rPr>
        <w:t>SPECIALISM RESPONSIBILITIES</w:t>
      </w:r>
    </w:p>
    <w:p w14:paraId="1156E369" w14:textId="7EBC875C" w:rsidR="69D3C264" w:rsidRDefault="69D3C264" w:rsidP="69D3C264">
      <w:pPr>
        <w:rPr>
          <w:rFonts w:ascii="Proxima Nova Rg" w:eastAsia="Proxima Nova Rg" w:hAnsi="Proxima Nova Rg" w:cs="Proxima Nova Rg"/>
          <w:b/>
          <w:bCs/>
          <w:color w:val="FF0000"/>
          <w:sz w:val="28"/>
          <w:szCs w:val="28"/>
        </w:rPr>
      </w:pPr>
    </w:p>
    <w:p w14:paraId="2BCA4165" w14:textId="30D8315C" w:rsidR="61831512" w:rsidRPr="00942685" w:rsidRDefault="61831512" w:rsidP="69D3C264">
      <w:pPr>
        <w:rPr>
          <w:rFonts w:ascii="Proxima Nova Rg" w:eastAsia="Proxima Nova Rg" w:hAnsi="Proxima Nova Rg" w:cs="Proxima Nova Rg"/>
          <w:b/>
          <w:bCs/>
          <w:color w:val="FF0000"/>
          <w:sz w:val="22"/>
          <w:szCs w:val="22"/>
        </w:rPr>
      </w:pPr>
      <w:r w:rsidRPr="00942685">
        <w:rPr>
          <w:rFonts w:ascii="Proxima Nova Rg" w:eastAsia="Proxima Nova Rg" w:hAnsi="Proxima Nova Rg" w:cs="Proxima Nova Rg"/>
          <w:b/>
          <w:bCs/>
          <w:color w:val="FF0000"/>
          <w:sz w:val="22"/>
          <w:szCs w:val="22"/>
        </w:rPr>
        <w:t xml:space="preserve">Please note that we are currently recruiting a Duty Technician with a </w:t>
      </w:r>
      <w:proofErr w:type="spellStart"/>
      <w:r w:rsidRPr="00942685">
        <w:rPr>
          <w:rFonts w:ascii="Proxima Nova Rg" w:eastAsia="Proxima Nova Rg" w:hAnsi="Proxima Nova Rg" w:cs="Proxima Nova Rg"/>
          <w:b/>
          <w:bCs/>
          <w:color w:val="FF0000"/>
          <w:sz w:val="22"/>
          <w:szCs w:val="22"/>
        </w:rPr>
        <w:t>specialism</w:t>
      </w:r>
      <w:proofErr w:type="spellEnd"/>
      <w:r w:rsidRPr="00942685">
        <w:rPr>
          <w:rFonts w:ascii="Proxima Nova Rg" w:eastAsia="Proxima Nova Rg" w:hAnsi="Proxima Nova Rg" w:cs="Proxima Nova Rg"/>
          <w:b/>
          <w:bCs/>
          <w:color w:val="FF0000"/>
          <w:sz w:val="22"/>
          <w:szCs w:val="22"/>
        </w:rPr>
        <w:t xml:space="preserve"> in </w:t>
      </w:r>
      <w:r w:rsidR="00D040DB">
        <w:rPr>
          <w:rFonts w:ascii="Proxima Nova Rg" w:eastAsia="Proxima Nova Rg" w:hAnsi="Proxima Nova Rg" w:cs="Proxima Nova Rg"/>
          <w:b/>
          <w:bCs/>
          <w:color w:val="FF0000"/>
          <w:sz w:val="22"/>
          <w:szCs w:val="22"/>
        </w:rPr>
        <w:t>S</w:t>
      </w:r>
      <w:r w:rsidRPr="00942685">
        <w:rPr>
          <w:rFonts w:ascii="Proxima Nova Rg" w:eastAsia="Proxima Nova Rg" w:hAnsi="Proxima Nova Rg" w:cs="Proxima Nova Rg"/>
          <w:b/>
          <w:bCs/>
          <w:color w:val="FF0000"/>
          <w:sz w:val="22"/>
          <w:szCs w:val="22"/>
        </w:rPr>
        <w:t xml:space="preserve">ound. </w:t>
      </w:r>
    </w:p>
    <w:p w14:paraId="1EA6A6E1" w14:textId="2F6C1EBF" w:rsidR="0000776E" w:rsidRDefault="0000776E" w:rsidP="0038194A">
      <w:pPr>
        <w:rPr>
          <w:rFonts w:ascii="Proxima Nova Rg" w:eastAsia="Proxima Nova Rg" w:hAnsi="Proxima Nova Rg" w:cs="Proxima Nova Rg"/>
          <w:b/>
          <w:color w:val="FF0000"/>
          <w:sz w:val="22"/>
          <w:szCs w:val="22"/>
        </w:rPr>
      </w:pPr>
    </w:p>
    <w:p w14:paraId="5C512FDA" w14:textId="17328031" w:rsidR="00C80998" w:rsidRDefault="002C18A7" w:rsidP="0864E93D">
      <w:pPr>
        <w:rPr>
          <w:rFonts w:ascii="Proxima Nova Rg" w:eastAsia="Proxima Nova Rg" w:hAnsi="Proxima Nova Rg" w:cs="Proxima Nova Rg"/>
          <w:b/>
          <w:color w:val="FF0000"/>
          <w:sz w:val="22"/>
          <w:szCs w:val="22"/>
        </w:rPr>
      </w:pPr>
      <w:r w:rsidRPr="25ADB7CF">
        <w:rPr>
          <w:rFonts w:ascii="Proxima Nova Rg" w:eastAsia="Proxima Nova Rg" w:hAnsi="Proxima Nova Rg" w:cs="Proxima Nova Rg"/>
          <w:b/>
          <w:color w:val="FF0000"/>
          <w:sz w:val="22"/>
          <w:szCs w:val="22"/>
        </w:rPr>
        <w:t xml:space="preserve">Sound </w:t>
      </w:r>
    </w:p>
    <w:p w14:paraId="13925AE6" w14:textId="73CB4DF7" w:rsidR="00C80998" w:rsidRDefault="62C2F9CD" w:rsidP="03A2BA78">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Maintain all sound equipment</w:t>
      </w:r>
      <w:r w:rsidR="567904CE" w:rsidRPr="2FD83346">
        <w:rPr>
          <w:rFonts w:ascii="Proxima Nova Rg" w:eastAsia="Proxima Nova Rg" w:hAnsi="Proxima Nova Rg" w:cs="Proxima Nova Rg"/>
          <w:sz w:val="22"/>
          <w:szCs w:val="22"/>
        </w:rPr>
        <w:t>.</w:t>
      </w:r>
    </w:p>
    <w:p w14:paraId="70B5F754" w14:textId="373F3A11" w:rsidR="00C80998" w:rsidRDefault="62C2F9CD" w:rsidP="03A2BA78">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Understand, programme and operate the</w:t>
      </w:r>
      <w:r w:rsidR="674D3680" w:rsidRPr="2FD83346">
        <w:rPr>
          <w:rFonts w:ascii="Proxima Nova Rg" w:eastAsia="Proxima Nova Rg" w:hAnsi="Proxima Nova Rg" w:cs="Proxima Nova Rg"/>
          <w:sz w:val="22"/>
          <w:szCs w:val="22"/>
        </w:rPr>
        <w:t xml:space="preserve"> sound equipment (</w:t>
      </w:r>
      <w:proofErr w:type="spellStart"/>
      <w:r w:rsidR="0CBC0F6F" w:rsidRPr="2FD83346">
        <w:rPr>
          <w:rFonts w:ascii="Proxima Nova Rg" w:eastAsia="Proxima Nova Rg" w:hAnsi="Proxima Nova Rg" w:cs="Proxima Nova Rg"/>
          <w:sz w:val="22"/>
          <w:szCs w:val="22"/>
        </w:rPr>
        <w:t>Soundcraft</w:t>
      </w:r>
      <w:proofErr w:type="spellEnd"/>
      <w:r w:rsidR="0CBC0F6F" w:rsidRPr="2FD83346">
        <w:rPr>
          <w:rFonts w:ascii="Proxima Nova Rg" w:eastAsia="Proxima Nova Rg" w:hAnsi="Proxima Nova Rg" w:cs="Proxima Nova Rg"/>
          <w:sz w:val="22"/>
          <w:szCs w:val="22"/>
        </w:rPr>
        <w:t xml:space="preserve"> Vi1 and the Roland M400</w:t>
      </w:r>
      <w:r w:rsidRPr="2FD83346">
        <w:rPr>
          <w:rFonts w:ascii="Proxima Nova Rg" w:eastAsia="Proxima Nova Rg" w:hAnsi="Proxima Nova Rg" w:cs="Proxima Nova Rg"/>
          <w:sz w:val="22"/>
          <w:szCs w:val="22"/>
        </w:rPr>
        <w:t xml:space="preserve"> sound desk</w:t>
      </w:r>
      <w:r w:rsidR="0205F9D0" w:rsidRPr="2FD83346">
        <w:rPr>
          <w:rFonts w:ascii="Proxima Nova Rg" w:eastAsia="Proxima Nova Rg" w:hAnsi="Proxima Nova Rg" w:cs="Proxima Nova Rg"/>
          <w:sz w:val="22"/>
          <w:szCs w:val="22"/>
        </w:rPr>
        <w:t>.</w:t>
      </w:r>
      <w:r w:rsidR="4A99F574" w:rsidRPr="2FD83346">
        <w:rPr>
          <w:rFonts w:ascii="Proxima Nova Rg" w:eastAsia="Proxima Nova Rg" w:hAnsi="Proxima Nova Rg" w:cs="Proxima Nova Rg"/>
          <w:sz w:val="22"/>
          <w:szCs w:val="22"/>
        </w:rPr>
        <w:t>)</w:t>
      </w:r>
    </w:p>
    <w:p w14:paraId="77BA5A32" w14:textId="6B6DE116" w:rsidR="00282C3B" w:rsidRPr="00282C3B" w:rsidRDefault="2F9759CB" w:rsidP="03A2BA78">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Understand</w:t>
      </w:r>
      <w:r w:rsidR="0AC6C4B6" w:rsidRPr="2FD83346">
        <w:rPr>
          <w:rFonts w:ascii="Proxima Nova Rg" w:eastAsia="Proxima Nova Rg" w:hAnsi="Proxima Nova Rg" w:cs="Proxima Nova Rg"/>
          <w:sz w:val="22"/>
          <w:szCs w:val="22"/>
        </w:rPr>
        <w:t xml:space="preserve"> </w:t>
      </w:r>
      <w:r w:rsidRPr="2FD83346">
        <w:rPr>
          <w:rFonts w:ascii="Proxima Nova Rg" w:eastAsia="Proxima Nova Rg" w:hAnsi="Proxima Nova Rg" w:cs="Proxima Nova Rg"/>
          <w:sz w:val="22"/>
          <w:szCs w:val="22"/>
        </w:rPr>
        <w:t>briefs and mak</w:t>
      </w:r>
      <w:r w:rsidR="50364E73" w:rsidRPr="2FD83346">
        <w:rPr>
          <w:rFonts w:ascii="Proxima Nova Rg" w:eastAsia="Proxima Nova Rg" w:hAnsi="Proxima Nova Rg" w:cs="Proxima Nova Rg"/>
          <w:sz w:val="22"/>
          <w:szCs w:val="22"/>
        </w:rPr>
        <w:t>e</w:t>
      </w:r>
      <w:r w:rsidRPr="2FD83346">
        <w:rPr>
          <w:rFonts w:ascii="Proxima Nova Rg" w:eastAsia="Proxima Nova Rg" w:hAnsi="Proxima Nova Rg" w:cs="Proxima Nova Rg"/>
          <w:sz w:val="22"/>
          <w:szCs w:val="22"/>
        </w:rPr>
        <w:t xml:space="preserve"> helpful suggestions if p</w:t>
      </w:r>
      <w:r w:rsidR="1BA54167" w:rsidRPr="2FD83346">
        <w:rPr>
          <w:rFonts w:ascii="Proxima Nova Rg" w:eastAsia="Proxima Nova Rg" w:hAnsi="Proxima Nova Rg" w:cs="Proxima Nova Rg"/>
          <w:sz w:val="22"/>
          <w:szCs w:val="22"/>
        </w:rPr>
        <w:t>ossible and appropriate.</w:t>
      </w:r>
    </w:p>
    <w:p w14:paraId="4EAFC01B" w14:textId="7757EC21" w:rsidR="00282C3B" w:rsidRPr="00282C3B" w:rsidRDefault="3459AFCD" w:rsidP="03A2BA78">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Understand how to set up a stage</w:t>
      </w:r>
      <w:r w:rsidR="64200E21" w:rsidRPr="2FD83346">
        <w:rPr>
          <w:rFonts w:ascii="Proxima Nova Rg" w:eastAsia="Proxima Nova Rg" w:hAnsi="Proxima Nova Rg" w:cs="Proxima Nova Rg"/>
          <w:sz w:val="22"/>
          <w:szCs w:val="22"/>
        </w:rPr>
        <w:t xml:space="preserve"> and backline</w:t>
      </w:r>
      <w:r w:rsidRPr="2FD83346">
        <w:rPr>
          <w:rFonts w:ascii="Proxima Nova Rg" w:eastAsia="Proxima Nova Rg" w:hAnsi="Proxima Nova Rg" w:cs="Proxima Nova Rg"/>
          <w:sz w:val="22"/>
          <w:szCs w:val="22"/>
        </w:rPr>
        <w:t xml:space="preserve"> from a stage plan.</w:t>
      </w:r>
    </w:p>
    <w:p w14:paraId="60BBA2E4" w14:textId="1218FF2C" w:rsidR="15098CFF" w:rsidRPr="00282C3B" w:rsidRDefault="2B535326" w:rsidP="03A2BA78">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 xml:space="preserve">Liaise with departments, </w:t>
      </w:r>
      <w:r w:rsidR="09E339D1" w:rsidRPr="2FD83346">
        <w:rPr>
          <w:rFonts w:ascii="Proxima Nova Rg" w:eastAsia="Proxima Nova Rg" w:hAnsi="Proxima Nova Rg" w:cs="Proxima Nova Rg"/>
          <w:sz w:val="22"/>
          <w:szCs w:val="22"/>
        </w:rPr>
        <w:t>and other technicians,</w:t>
      </w:r>
      <w:r w:rsidRPr="2FD83346">
        <w:rPr>
          <w:rFonts w:ascii="Proxima Nova Rg" w:eastAsia="Proxima Nova Rg" w:hAnsi="Proxima Nova Rg" w:cs="Proxima Nova Rg"/>
          <w:sz w:val="22"/>
          <w:szCs w:val="22"/>
        </w:rPr>
        <w:t xml:space="preserve"> as well as with the floor manager and producer.</w:t>
      </w:r>
    </w:p>
    <w:p w14:paraId="0D25413B" w14:textId="6944304D" w:rsidR="002C18A7" w:rsidRDefault="002C18A7" w:rsidP="0038194A">
      <w:pPr>
        <w:rPr>
          <w:rFonts w:ascii="Proxima Nova Rg" w:eastAsia="Proxima Nova Rg" w:hAnsi="Proxima Nova Rg" w:cs="Proxima Nova Rg"/>
          <w:b/>
          <w:color w:val="FF0000"/>
          <w:sz w:val="22"/>
          <w:szCs w:val="22"/>
        </w:rPr>
      </w:pPr>
    </w:p>
    <w:p w14:paraId="0C7A5BF2" w14:textId="0F53C927" w:rsidR="00C80998" w:rsidRDefault="002C18A7" w:rsidP="0864E93D">
      <w:pPr>
        <w:rPr>
          <w:rFonts w:ascii="Proxima Nova Rg" w:eastAsia="Proxima Nova Rg" w:hAnsi="Proxima Nova Rg" w:cs="Proxima Nova Rg"/>
          <w:b/>
          <w:color w:val="FF0000"/>
          <w:sz w:val="22"/>
          <w:szCs w:val="22"/>
        </w:rPr>
      </w:pPr>
      <w:r w:rsidRPr="25ADB7CF">
        <w:rPr>
          <w:rFonts w:ascii="Proxima Nova Rg" w:eastAsia="Proxima Nova Rg" w:hAnsi="Proxima Nova Rg" w:cs="Proxima Nova Rg"/>
          <w:b/>
          <w:color w:val="FF0000"/>
          <w:sz w:val="22"/>
          <w:szCs w:val="22"/>
        </w:rPr>
        <w:t>Lighting</w:t>
      </w:r>
    </w:p>
    <w:p w14:paraId="482B2EA7" w14:textId="25B0AF3D" w:rsidR="00C80998" w:rsidRDefault="62C2F9CD" w:rsidP="03A2BA78">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Maintain all lighting equipment, including annual cleaning</w:t>
      </w:r>
      <w:r w:rsidR="13E1AACA" w:rsidRPr="2FD83346">
        <w:rPr>
          <w:rFonts w:ascii="Proxima Nova Rg" w:eastAsia="Proxima Nova Rg" w:hAnsi="Proxima Nova Rg" w:cs="Proxima Nova Rg"/>
          <w:sz w:val="22"/>
          <w:szCs w:val="22"/>
        </w:rPr>
        <w:t>.</w:t>
      </w:r>
    </w:p>
    <w:p w14:paraId="60BDFDCD" w14:textId="73274697" w:rsidR="00C80998" w:rsidRDefault="62C2F9CD" w:rsidP="03A2BA78">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Understand, programme and operate the</w:t>
      </w:r>
      <w:r w:rsidR="02B47A1F" w:rsidRPr="2FD83346">
        <w:rPr>
          <w:rFonts w:ascii="Proxima Nova Rg" w:eastAsia="Proxima Nova Rg" w:hAnsi="Proxima Nova Rg" w:cs="Proxima Nova Rg"/>
          <w:sz w:val="22"/>
          <w:szCs w:val="22"/>
        </w:rPr>
        <w:t xml:space="preserve"> lighting equipment (</w:t>
      </w:r>
      <w:proofErr w:type="spellStart"/>
      <w:r w:rsidR="72A94184" w:rsidRPr="2FD83346">
        <w:rPr>
          <w:rFonts w:ascii="Proxima Nova Rg" w:eastAsia="Proxima Nova Rg" w:hAnsi="Proxima Nova Rg" w:cs="Proxima Nova Rg"/>
          <w:sz w:val="22"/>
          <w:szCs w:val="22"/>
        </w:rPr>
        <w:t>Avolites</w:t>
      </w:r>
      <w:proofErr w:type="spellEnd"/>
      <w:r w:rsidR="72A94184" w:rsidRPr="2FD83346">
        <w:rPr>
          <w:rFonts w:ascii="Proxima Nova Rg" w:eastAsia="Proxima Nova Rg" w:hAnsi="Proxima Nova Rg" w:cs="Proxima Nova Rg"/>
          <w:sz w:val="22"/>
          <w:szCs w:val="22"/>
        </w:rPr>
        <w:t xml:space="preserve"> tiger touch 2 and </w:t>
      </w:r>
      <w:r w:rsidR="275A0459" w:rsidRPr="2FD83346">
        <w:rPr>
          <w:rFonts w:ascii="Proxima Nova Rg" w:eastAsia="Proxima Nova Rg" w:hAnsi="Proxima Nova Rg" w:cs="Proxima Nova Rg"/>
          <w:sz w:val="22"/>
          <w:szCs w:val="22"/>
        </w:rPr>
        <w:t>ETC element 60</w:t>
      </w:r>
      <w:r w:rsidRPr="2FD83346">
        <w:rPr>
          <w:rFonts w:ascii="Proxima Nova Rg" w:eastAsia="Proxima Nova Rg" w:hAnsi="Proxima Nova Rg" w:cs="Proxima Nova Rg"/>
          <w:sz w:val="22"/>
          <w:szCs w:val="22"/>
        </w:rPr>
        <w:t xml:space="preserve"> lighting desk</w:t>
      </w:r>
      <w:r w:rsidR="0C3EA18A" w:rsidRPr="2FD83346">
        <w:rPr>
          <w:rFonts w:ascii="Proxima Nova Rg" w:eastAsia="Proxima Nova Rg" w:hAnsi="Proxima Nova Rg" w:cs="Proxima Nova Rg"/>
          <w:sz w:val="22"/>
          <w:szCs w:val="22"/>
        </w:rPr>
        <w:t>)</w:t>
      </w:r>
      <w:r w:rsidR="1904403C" w:rsidRPr="2FD83346">
        <w:rPr>
          <w:rFonts w:ascii="Proxima Nova Rg" w:eastAsia="Proxima Nova Rg" w:hAnsi="Proxima Nova Rg" w:cs="Proxima Nova Rg"/>
          <w:sz w:val="22"/>
          <w:szCs w:val="22"/>
        </w:rPr>
        <w:t>.</w:t>
      </w:r>
    </w:p>
    <w:p w14:paraId="5C4CF3B4" w14:textId="63B8DBD2" w:rsidR="00C80998" w:rsidRDefault="62C2F9CD" w:rsidP="03A2BA78">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Rig and derig all spaces as required</w:t>
      </w:r>
      <w:r w:rsidR="5DC8BBCB" w:rsidRPr="2FD83346">
        <w:rPr>
          <w:rFonts w:ascii="Proxima Nova Rg" w:eastAsia="Proxima Nova Rg" w:hAnsi="Proxima Nova Rg" w:cs="Proxima Nova Rg"/>
          <w:sz w:val="22"/>
          <w:szCs w:val="22"/>
        </w:rPr>
        <w:t>.</w:t>
      </w:r>
    </w:p>
    <w:p w14:paraId="69F7153E" w14:textId="67944240" w:rsidR="4F87F6DC" w:rsidRDefault="4A11C60A" w:rsidP="03A2BA78">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Check the focusing of lighting at rehearsals.</w:t>
      </w:r>
    </w:p>
    <w:p w14:paraId="17755D3D" w14:textId="358E8A66" w:rsidR="0CBB52D5" w:rsidRDefault="39AA5C60" w:rsidP="03A2BA78">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Understand how to set up a lighting plan ahead of time for any upcoming shows</w:t>
      </w:r>
      <w:r w:rsidR="0859D44F" w:rsidRPr="2FD83346">
        <w:rPr>
          <w:rFonts w:ascii="Proxima Nova Rg" w:eastAsia="Proxima Nova Rg" w:hAnsi="Proxima Nova Rg" w:cs="Proxima Nova Rg"/>
          <w:sz w:val="22"/>
          <w:szCs w:val="22"/>
        </w:rPr>
        <w:t>.</w:t>
      </w:r>
    </w:p>
    <w:p w14:paraId="2965F13B" w14:textId="0EF7A508" w:rsidR="15098CFF" w:rsidRDefault="2FA57D29" w:rsidP="0864E93D">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 xml:space="preserve">Liaise with departments, </w:t>
      </w:r>
      <w:r w:rsidR="5DE0B7F0" w:rsidRPr="2FD83346">
        <w:rPr>
          <w:rFonts w:ascii="Proxima Nova Rg" w:eastAsia="Proxima Nova Rg" w:hAnsi="Proxima Nova Rg" w:cs="Proxima Nova Rg"/>
          <w:sz w:val="22"/>
          <w:szCs w:val="22"/>
        </w:rPr>
        <w:t xml:space="preserve">and other technicians, </w:t>
      </w:r>
      <w:r w:rsidRPr="2FD83346">
        <w:rPr>
          <w:rFonts w:ascii="Proxima Nova Rg" w:eastAsia="Proxima Nova Rg" w:hAnsi="Proxima Nova Rg" w:cs="Proxima Nova Rg"/>
          <w:sz w:val="22"/>
          <w:szCs w:val="22"/>
        </w:rPr>
        <w:t>as well as with the floo</w:t>
      </w:r>
      <w:r w:rsidR="482A1915" w:rsidRPr="2FD83346">
        <w:rPr>
          <w:rFonts w:ascii="Proxima Nova Rg" w:eastAsia="Proxima Nova Rg" w:hAnsi="Proxima Nova Rg" w:cs="Proxima Nova Rg"/>
          <w:sz w:val="22"/>
          <w:szCs w:val="22"/>
        </w:rPr>
        <w:t>r manager and producer.</w:t>
      </w:r>
    </w:p>
    <w:p w14:paraId="777A54BC" w14:textId="70EA55BC" w:rsidR="002C18A7" w:rsidRDefault="002C18A7" w:rsidP="0038194A">
      <w:pPr>
        <w:rPr>
          <w:rFonts w:ascii="Proxima Nova Rg" w:eastAsia="Proxima Nova Rg" w:hAnsi="Proxima Nova Rg" w:cs="Proxima Nova Rg"/>
          <w:b/>
          <w:color w:val="FF0000"/>
          <w:sz w:val="22"/>
          <w:szCs w:val="22"/>
        </w:rPr>
      </w:pPr>
    </w:p>
    <w:p w14:paraId="68E7F9CA" w14:textId="77777777" w:rsidR="00D040DB" w:rsidRDefault="00D040DB" w:rsidP="0038194A">
      <w:pPr>
        <w:rPr>
          <w:rFonts w:ascii="Proxima Nova Rg" w:eastAsia="Proxima Nova Rg" w:hAnsi="Proxima Nova Rg" w:cs="Proxima Nova Rg"/>
          <w:b/>
          <w:color w:val="FF0000"/>
          <w:sz w:val="22"/>
          <w:szCs w:val="22"/>
        </w:rPr>
      </w:pPr>
    </w:p>
    <w:p w14:paraId="6FE8815F" w14:textId="1F0D093C" w:rsidR="00513098" w:rsidRPr="00DF773B" w:rsidRDefault="002C18A7" w:rsidP="005672D1">
      <w:pPr>
        <w:rPr>
          <w:rFonts w:ascii="Proxima Nova Rg" w:eastAsia="Proxima Nova Rg" w:hAnsi="Proxima Nova Rg" w:cs="Proxima Nova Rg"/>
          <w:b/>
          <w:sz w:val="22"/>
          <w:szCs w:val="22"/>
        </w:rPr>
      </w:pPr>
      <w:r w:rsidRPr="25ADB7CF">
        <w:rPr>
          <w:rFonts w:ascii="Proxima Nova Rg" w:eastAsia="Proxima Nova Rg" w:hAnsi="Proxima Nova Rg" w:cs="Proxima Nova Rg"/>
          <w:b/>
          <w:color w:val="FF0000"/>
          <w:sz w:val="22"/>
          <w:szCs w:val="22"/>
        </w:rPr>
        <w:lastRenderedPageBreak/>
        <w:t xml:space="preserve">Digital Streaming </w:t>
      </w:r>
    </w:p>
    <w:p w14:paraId="60922D86" w14:textId="7DC6B6E8" w:rsidR="0000776E" w:rsidRPr="00DF773B" w:rsidRDefault="7FCBD3E0" w:rsidP="69D3C264">
      <w:pPr>
        <w:pStyle w:val="ListParagraph"/>
        <w:numPr>
          <w:ilvl w:val="0"/>
          <w:numId w:val="42"/>
        </w:numPr>
        <w:rPr>
          <w:rFonts w:ascii="Proxima Nova Rg" w:eastAsia="Proxima Nova Rg" w:hAnsi="Proxima Nova Rg" w:cs="Proxima Nova Rg"/>
          <w:b/>
          <w:bCs/>
          <w:sz w:val="22"/>
          <w:szCs w:val="22"/>
        </w:rPr>
      </w:pPr>
      <w:r w:rsidRPr="69D3C264">
        <w:rPr>
          <w:rFonts w:ascii="Proxima Nova Rg" w:eastAsia="Proxima Nova Rg" w:hAnsi="Proxima Nova Rg" w:cs="Proxima Nova Rg"/>
          <w:sz w:val="22"/>
          <w:szCs w:val="22"/>
        </w:rPr>
        <w:t>Maintain live streaming package equipment</w:t>
      </w:r>
      <w:r w:rsidR="784B4490" w:rsidRPr="69D3C264">
        <w:rPr>
          <w:rFonts w:ascii="Proxima Nova Rg" w:eastAsia="Proxima Nova Rg" w:hAnsi="Proxima Nova Rg" w:cs="Proxima Nova Rg"/>
          <w:sz w:val="22"/>
          <w:szCs w:val="22"/>
        </w:rPr>
        <w:t>.</w:t>
      </w:r>
    </w:p>
    <w:p w14:paraId="25483FC6" w14:textId="2C0F5988" w:rsidR="0000776E" w:rsidRDefault="3AA5D916" w:rsidP="0864E93D">
      <w:pPr>
        <w:numPr>
          <w:ilvl w:val="0"/>
          <w:numId w:val="30"/>
        </w:numPr>
        <w:rPr>
          <w:rFonts w:ascii="Proxima Nova Rg" w:eastAsia="Proxima Nova Rg" w:hAnsi="Proxima Nova Rg" w:cs="Proxima Nova Rg"/>
          <w:sz w:val="22"/>
          <w:szCs w:val="22"/>
        </w:rPr>
      </w:pPr>
      <w:r w:rsidRPr="69D3C264">
        <w:rPr>
          <w:rFonts w:ascii="Proxima Nova Rg" w:eastAsia="Proxima Nova Rg" w:hAnsi="Proxima Nova Rg" w:cs="Proxima Nova Rg"/>
          <w:sz w:val="22"/>
          <w:szCs w:val="22"/>
        </w:rPr>
        <w:t>A</w:t>
      </w:r>
      <w:r w:rsidR="7FCBD3E0" w:rsidRPr="69D3C264">
        <w:rPr>
          <w:rFonts w:ascii="Proxima Nova Rg" w:eastAsia="Proxima Nova Rg" w:hAnsi="Proxima Nova Rg" w:cs="Proxima Nova Rg"/>
          <w:sz w:val="22"/>
          <w:szCs w:val="22"/>
        </w:rPr>
        <w:t>dministrate live streamed content for live, private hires and cinema</w:t>
      </w:r>
      <w:r w:rsidR="6C19B7FF" w:rsidRPr="69D3C264">
        <w:rPr>
          <w:rFonts w:ascii="Proxima Nova Rg" w:eastAsia="Proxima Nova Rg" w:hAnsi="Proxima Nova Rg" w:cs="Proxima Nova Rg"/>
          <w:sz w:val="22"/>
          <w:szCs w:val="22"/>
        </w:rPr>
        <w:t xml:space="preserve">, </w:t>
      </w:r>
      <w:r w:rsidR="4B97E37B" w:rsidRPr="69D3C264">
        <w:rPr>
          <w:rFonts w:ascii="Proxima Nova Rg" w:eastAsia="Proxima Nova Rg" w:hAnsi="Proxima Nova Rg" w:cs="Proxima Nova Rg"/>
          <w:sz w:val="22"/>
          <w:szCs w:val="22"/>
        </w:rPr>
        <w:t>utilising relevant software (</w:t>
      </w:r>
      <w:proofErr w:type="spellStart"/>
      <w:r w:rsidR="4B97E37B" w:rsidRPr="69D3C264">
        <w:rPr>
          <w:rFonts w:ascii="Proxima Nova Rg" w:eastAsia="Proxima Nova Rg" w:hAnsi="Proxima Nova Rg" w:cs="Proxima Nova Rg"/>
          <w:sz w:val="22"/>
          <w:szCs w:val="22"/>
        </w:rPr>
        <w:t>WireCast</w:t>
      </w:r>
      <w:proofErr w:type="spellEnd"/>
      <w:r w:rsidR="4B97E37B" w:rsidRPr="69D3C264">
        <w:rPr>
          <w:rFonts w:ascii="Proxima Nova Rg" w:eastAsia="Proxima Nova Rg" w:hAnsi="Proxima Nova Rg" w:cs="Proxima Nova Rg"/>
          <w:sz w:val="22"/>
          <w:szCs w:val="22"/>
        </w:rPr>
        <w:t xml:space="preserve"> Pro (PC))</w:t>
      </w:r>
      <w:r w:rsidR="4C309146" w:rsidRPr="69D3C264">
        <w:rPr>
          <w:rFonts w:ascii="Proxima Nova Rg" w:eastAsia="Proxima Nova Rg" w:hAnsi="Proxima Nova Rg" w:cs="Proxima Nova Rg"/>
          <w:sz w:val="22"/>
          <w:szCs w:val="22"/>
        </w:rPr>
        <w:t>.</w:t>
      </w:r>
    </w:p>
    <w:p w14:paraId="4CB2FF34" w14:textId="4F30BE24" w:rsidR="0000776E" w:rsidRDefault="53AE0625" w:rsidP="03A2BA78">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 xml:space="preserve">Liaise with the </w:t>
      </w:r>
      <w:r w:rsidR="07F66D63" w:rsidRPr="2FD83346">
        <w:rPr>
          <w:rFonts w:ascii="Proxima Nova Rg" w:eastAsia="Proxima Nova Rg" w:hAnsi="Proxima Nova Rg" w:cs="Proxima Nova Rg"/>
          <w:sz w:val="22"/>
          <w:szCs w:val="22"/>
        </w:rPr>
        <w:t xml:space="preserve">Marketing and Communication Team, including the </w:t>
      </w:r>
      <w:r w:rsidRPr="2FD83346">
        <w:rPr>
          <w:rFonts w:ascii="Proxima Nova Rg" w:eastAsia="Proxima Nova Rg" w:hAnsi="Proxima Nova Rg" w:cs="Proxima Nova Rg"/>
          <w:sz w:val="22"/>
          <w:szCs w:val="22"/>
        </w:rPr>
        <w:t>Digital Marketing Officer</w:t>
      </w:r>
      <w:r w:rsidR="4BAE63F2" w:rsidRPr="2FD83346">
        <w:rPr>
          <w:rFonts w:ascii="Proxima Nova Rg" w:eastAsia="Proxima Nova Rg" w:hAnsi="Proxima Nova Rg" w:cs="Proxima Nova Rg"/>
          <w:sz w:val="22"/>
          <w:szCs w:val="22"/>
        </w:rPr>
        <w:t xml:space="preserve">, </w:t>
      </w:r>
      <w:r w:rsidRPr="2FD83346">
        <w:rPr>
          <w:rFonts w:ascii="Proxima Nova Rg" w:eastAsia="Proxima Nova Rg" w:hAnsi="Proxima Nova Rg" w:cs="Proxima Nova Rg"/>
          <w:sz w:val="22"/>
          <w:szCs w:val="22"/>
        </w:rPr>
        <w:t>to ensure all live streamed content meets brand standards and brief.</w:t>
      </w:r>
    </w:p>
    <w:p w14:paraId="7687AB78" w14:textId="6E0DF9C3" w:rsidR="0000776E" w:rsidRPr="0000776E" w:rsidRDefault="62C2F9CD" w:rsidP="03A2BA78">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Work with the marketing team to ensure smooth transition of footage to the relevant content platform.</w:t>
      </w:r>
    </w:p>
    <w:p w14:paraId="5507F93C" w14:textId="76227830" w:rsidR="0000776E" w:rsidRPr="0000776E" w:rsidRDefault="4202B1CE" w:rsidP="03A2BA78">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 xml:space="preserve">Liaise with </w:t>
      </w:r>
      <w:r w:rsidR="2FAFBA00" w:rsidRPr="2FD83346">
        <w:rPr>
          <w:rFonts w:ascii="Proxima Nova Rg" w:eastAsia="Proxima Nova Rg" w:hAnsi="Proxima Nova Rg" w:cs="Proxima Nova Rg"/>
          <w:sz w:val="22"/>
          <w:szCs w:val="22"/>
        </w:rPr>
        <w:t>teams</w:t>
      </w:r>
      <w:r w:rsidRPr="2FD83346">
        <w:rPr>
          <w:rFonts w:ascii="Proxima Nova Rg" w:eastAsia="Proxima Nova Rg" w:hAnsi="Proxima Nova Rg" w:cs="Proxima Nova Rg"/>
          <w:sz w:val="22"/>
          <w:szCs w:val="22"/>
        </w:rPr>
        <w:t xml:space="preserve">, </w:t>
      </w:r>
      <w:r w:rsidR="623E321F" w:rsidRPr="2FD83346">
        <w:rPr>
          <w:rFonts w:ascii="Proxima Nova Rg" w:eastAsia="Proxima Nova Rg" w:hAnsi="Proxima Nova Rg" w:cs="Proxima Nova Rg"/>
          <w:sz w:val="22"/>
          <w:szCs w:val="22"/>
        </w:rPr>
        <w:t xml:space="preserve">and other technicians, </w:t>
      </w:r>
      <w:r w:rsidRPr="2FD83346">
        <w:rPr>
          <w:rFonts w:ascii="Proxima Nova Rg" w:eastAsia="Proxima Nova Rg" w:hAnsi="Proxima Nova Rg" w:cs="Proxima Nova Rg"/>
          <w:sz w:val="22"/>
          <w:szCs w:val="22"/>
        </w:rPr>
        <w:t>as well as with the floor manager and producer.</w:t>
      </w:r>
    </w:p>
    <w:p w14:paraId="4C0B5E8E" w14:textId="324E2B94" w:rsidR="002C18A7" w:rsidRDefault="002C18A7" w:rsidP="0038194A">
      <w:pPr>
        <w:rPr>
          <w:rFonts w:ascii="Proxima Nova Rg" w:eastAsia="Proxima Nova Rg" w:hAnsi="Proxima Nova Rg" w:cs="Proxima Nova Rg"/>
          <w:sz w:val="22"/>
          <w:szCs w:val="22"/>
        </w:rPr>
      </w:pPr>
    </w:p>
    <w:p w14:paraId="471E826A" w14:textId="46CA5B2A" w:rsidR="00282C3B" w:rsidRDefault="002C18A7" w:rsidP="0038194A">
      <w:pPr>
        <w:rPr>
          <w:rFonts w:ascii="Proxima Nova Rg" w:eastAsia="Proxima Nova Rg" w:hAnsi="Proxima Nova Rg" w:cs="Proxima Nova Rg"/>
          <w:b/>
          <w:color w:val="FF0000"/>
          <w:sz w:val="22"/>
          <w:szCs w:val="22"/>
        </w:rPr>
      </w:pPr>
      <w:r w:rsidRPr="25ADB7CF">
        <w:rPr>
          <w:rFonts w:ascii="Proxima Nova Rg" w:eastAsia="Proxima Nova Rg" w:hAnsi="Proxima Nova Rg" w:cs="Proxima Nova Rg"/>
          <w:b/>
          <w:color w:val="FF0000"/>
          <w:sz w:val="22"/>
          <w:szCs w:val="22"/>
        </w:rPr>
        <w:t>Projection</w:t>
      </w:r>
    </w:p>
    <w:p w14:paraId="2D69DFE0" w14:textId="060A9418" w:rsidR="2C75B1F6" w:rsidRPr="00282C3B" w:rsidRDefault="024E008B" w:rsidP="03A2BA78">
      <w:pPr>
        <w:pStyle w:val="ListParagraph"/>
        <w:numPr>
          <w:ilvl w:val="0"/>
          <w:numId w:val="33"/>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Maintain projection and cinema equipment</w:t>
      </w:r>
      <w:r w:rsidR="09CEB11D" w:rsidRPr="2FD83346">
        <w:rPr>
          <w:rFonts w:ascii="Proxima Nova Rg" w:eastAsia="Proxima Nova Rg" w:hAnsi="Proxima Nova Rg" w:cs="Proxima Nova Rg"/>
          <w:sz w:val="22"/>
          <w:szCs w:val="22"/>
        </w:rPr>
        <w:t>.</w:t>
      </w:r>
    </w:p>
    <w:p w14:paraId="1C35B7BC" w14:textId="5A8DE254" w:rsidR="00974F19" w:rsidRPr="007223BB" w:rsidRDefault="3E993D8B" w:rsidP="03A2BA78">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E</w:t>
      </w:r>
      <w:r w:rsidR="50F7F5D8" w:rsidRPr="2FD83346">
        <w:rPr>
          <w:rFonts w:ascii="Proxima Nova Rg" w:eastAsia="Proxima Nova Rg" w:hAnsi="Proxima Nova Rg" w:cs="Proxima Nova Rg"/>
          <w:sz w:val="22"/>
          <w:szCs w:val="22"/>
        </w:rPr>
        <w:t>nsure optimal image and sound quality of all public and private cinema screenings.</w:t>
      </w:r>
    </w:p>
    <w:p w14:paraId="53D6797E" w14:textId="5435FB31" w:rsidR="00974F19" w:rsidRPr="007223BB" w:rsidRDefault="3E993D8B" w:rsidP="03A2BA78">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P</w:t>
      </w:r>
      <w:r w:rsidR="50F7F5D8" w:rsidRPr="2FD83346">
        <w:rPr>
          <w:rFonts w:ascii="Proxima Nova Rg" w:eastAsia="Proxima Nova Rg" w:hAnsi="Proxima Nova Rg" w:cs="Proxima Nova Rg"/>
          <w:sz w:val="22"/>
          <w:szCs w:val="22"/>
        </w:rPr>
        <w:t>rovide effective administration of cinema content, including but not limited to film transport and logistics, KDM logistics and building digital CPLs</w:t>
      </w:r>
      <w:r w:rsidR="5D5F61AB" w:rsidRPr="2FD83346">
        <w:rPr>
          <w:rFonts w:ascii="Proxima Nova Rg" w:eastAsia="Proxima Nova Rg" w:hAnsi="Proxima Nova Rg" w:cs="Proxima Nova Rg"/>
          <w:sz w:val="22"/>
          <w:szCs w:val="22"/>
        </w:rPr>
        <w:t>.</w:t>
      </w:r>
      <w:r w:rsidR="50F7F5D8" w:rsidRPr="2FD83346">
        <w:rPr>
          <w:rFonts w:ascii="Proxima Nova Rg" w:eastAsia="Proxima Nova Rg" w:hAnsi="Proxima Nova Rg" w:cs="Proxima Nova Rg"/>
          <w:sz w:val="22"/>
          <w:szCs w:val="22"/>
        </w:rPr>
        <w:t xml:space="preserve"> </w:t>
      </w:r>
    </w:p>
    <w:p w14:paraId="41053F67" w14:textId="62C192FA" w:rsidR="3FEE7A49" w:rsidRDefault="17878527" w:rsidP="03A2BA78">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Present a s</w:t>
      </w:r>
      <w:r w:rsidR="472BEE2C" w:rsidRPr="2FD83346">
        <w:rPr>
          <w:rFonts w:ascii="Proxima Nova Rg" w:eastAsia="Proxima Nova Rg" w:hAnsi="Proxima Nova Rg" w:cs="Proxima Nova Rg"/>
          <w:sz w:val="22"/>
          <w:szCs w:val="22"/>
        </w:rPr>
        <w:t xml:space="preserve">trong working knowledge of </w:t>
      </w:r>
      <w:proofErr w:type="spellStart"/>
      <w:r w:rsidR="472BEE2C" w:rsidRPr="2FD83346">
        <w:rPr>
          <w:rFonts w:ascii="Proxima Nova Rg" w:eastAsia="Proxima Nova Rg" w:hAnsi="Proxima Nova Rg" w:cs="Proxima Nova Rg"/>
          <w:sz w:val="22"/>
          <w:szCs w:val="22"/>
        </w:rPr>
        <w:t>Doremi</w:t>
      </w:r>
      <w:proofErr w:type="spellEnd"/>
      <w:r w:rsidR="472BEE2C" w:rsidRPr="2FD83346">
        <w:rPr>
          <w:rFonts w:ascii="Proxima Nova Rg" w:eastAsia="Proxima Nova Rg" w:hAnsi="Proxima Nova Rg" w:cs="Proxima Nova Rg"/>
          <w:sz w:val="22"/>
          <w:szCs w:val="22"/>
        </w:rPr>
        <w:t xml:space="preserve"> digital cinema software.</w:t>
      </w:r>
    </w:p>
    <w:p w14:paraId="1E78DE39" w14:textId="7E33C6D6" w:rsidR="609E81A6" w:rsidRDefault="76242E24" w:rsidP="03A2BA78">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color w:val="000000" w:themeColor="text1"/>
          <w:sz w:val="22"/>
          <w:szCs w:val="22"/>
        </w:rPr>
        <w:t xml:space="preserve">Understand, programme and operate </w:t>
      </w:r>
      <w:proofErr w:type="spellStart"/>
      <w:r w:rsidRPr="2FD83346">
        <w:rPr>
          <w:rFonts w:ascii="Proxima Nova Rg" w:eastAsia="Proxima Nova Rg" w:hAnsi="Proxima Nova Rg" w:cs="Proxima Nova Rg"/>
          <w:color w:val="000000" w:themeColor="text1"/>
          <w:sz w:val="22"/>
          <w:szCs w:val="22"/>
        </w:rPr>
        <w:t>ScreenWriter</w:t>
      </w:r>
      <w:proofErr w:type="spellEnd"/>
      <w:r w:rsidRPr="2FD83346">
        <w:rPr>
          <w:rFonts w:ascii="Proxima Nova Rg" w:eastAsia="Proxima Nova Rg" w:hAnsi="Proxima Nova Rg" w:cs="Proxima Nova Rg"/>
          <w:color w:val="000000" w:themeColor="text1"/>
          <w:sz w:val="22"/>
          <w:szCs w:val="22"/>
        </w:rPr>
        <w:t xml:space="preserve"> and </w:t>
      </w:r>
      <w:proofErr w:type="spellStart"/>
      <w:r w:rsidRPr="2FD83346">
        <w:rPr>
          <w:rFonts w:ascii="Proxima Nova Rg" w:eastAsia="Proxima Nova Rg" w:hAnsi="Proxima Nova Rg" w:cs="Proxima Nova Rg"/>
          <w:color w:val="000000" w:themeColor="text1"/>
          <w:sz w:val="22"/>
          <w:szCs w:val="22"/>
        </w:rPr>
        <w:t>DCPoMati</w:t>
      </w:r>
      <w:r w:rsidR="4C8238BE" w:rsidRPr="2FD83346">
        <w:rPr>
          <w:rFonts w:ascii="Proxima Nova Rg" w:eastAsia="Proxima Nova Rg" w:hAnsi="Proxima Nova Rg" w:cs="Proxima Nova Rg"/>
          <w:color w:val="000000" w:themeColor="text1"/>
          <w:sz w:val="22"/>
          <w:szCs w:val="22"/>
        </w:rPr>
        <w:t>c</w:t>
      </w:r>
      <w:proofErr w:type="spellEnd"/>
      <w:r w:rsidR="4C8238BE" w:rsidRPr="2FD83346">
        <w:rPr>
          <w:rFonts w:ascii="Proxima Nova Rg" w:eastAsia="Proxima Nova Rg" w:hAnsi="Proxima Nova Rg" w:cs="Proxima Nova Rg"/>
          <w:color w:val="000000" w:themeColor="text1"/>
          <w:sz w:val="22"/>
          <w:szCs w:val="22"/>
        </w:rPr>
        <w:t>.</w:t>
      </w:r>
    </w:p>
    <w:p w14:paraId="3A3A66DF" w14:textId="22E4470C" w:rsidR="0038194A" w:rsidRDefault="0038194A" w:rsidP="0038194A">
      <w:pPr>
        <w:rPr>
          <w:rFonts w:ascii="Proxima Nova Rg" w:eastAsia="Proxima Nova Rg" w:hAnsi="Proxima Nova Rg" w:cs="Proxima Nova Rg"/>
          <w:color w:val="000000" w:themeColor="text1"/>
          <w:sz w:val="22"/>
          <w:szCs w:val="22"/>
        </w:rPr>
      </w:pPr>
    </w:p>
    <w:p w14:paraId="22E446E0" w14:textId="77777777" w:rsidR="0038194A" w:rsidRDefault="0038194A" w:rsidP="0038194A">
      <w:pPr>
        <w:rPr>
          <w:rFonts w:ascii="Proxima Nova Rg" w:eastAsia="Proxima Nova Rg" w:hAnsi="Proxima Nova Rg" w:cs="Proxima Nova Rg"/>
          <w:b/>
          <w:color w:val="FF0000"/>
          <w:sz w:val="28"/>
          <w:szCs w:val="28"/>
        </w:rPr>
      </w:pPr>
      <w:r w:rsidRPr="25ADB7CF">
        <w:rPr>
          <w:rFonts w:ascii="Proxima Nova Rg" w:eastAsia="Proxima Nova Rg" w:hAnsi="Proxima Nova Rg" w:cs="Proxima Nova Rg"/>
          <w:b/>
          <w:color w:val="FF0000"/>
          <w:sz w:val="28"/>
          <w:szCs w:val="28"/>
        </w:rPr>
        <w:t>PERSON SPECIFICATION</w:t>
      </w:r>
    </w:p>
    <w:p w14:paraId="52B12EBF" w14:textId="025291FE" w:rsidR="00762F68" w:rsidRDefault="00762F68" w:rsidP="0038194A">
      <w:pPr>
        <w:rPr>
          <w:rFonts w:ascii="Proxima Nova Rg" w:eastAsia="Proxima Nova Rg" w:hAnsi="Proxima Nova Rg" w:cs="Proxima Nova Rg"/>
          <w:color w:val="FF0000"/>
          <w:sz w:val="22"/>
          <w:szCs w:val="22"/>
        </w:rPr>
      </w:pPr>
    </w:p>
    <w:p w14:paraId="6624977A" w14:textId="6444B284" w:rsidR="007910E5" w:rsidRDefault="0038194A" w:rsidP="0038194A">
      <w:pPr>
        <w:rPr>
          <w:rFonts w:ascii="Proxima Nova Rg" w:eastAsia="Proxima Nova Rg" w:hAnsi="Proxima Nova Rg" w:cs="Proxima Nova Rg"/>
          <w:b/>
          <w:color w:val="FF0000"/>
          <w:sz w:val="22"/>
          <w:szCs w:val="22"/>
        </w:rPr>
      </w:pPr>
      <w:r w:rsidRPr="25ADB7CF">
        <w:rPr>
          <w:rFonts w:ascii="Proxima Nova Rg" w:eastAsia="Proxima Nova Rg" w:hAnsi="Proxima Nova Rg" w:cs="Proxima Nova Rg" w:hint="eastAsia"/>
          <w:b/>
          <w:color w:val="FF0000"/>
          <w:sz w:val="22"/>
          <w:szCs w:val="22"/>
        </w:rPr>
        <w:t>Essential</w:t>
      </w:r>
      <w:r w:rsidR="0F922D08" w:rsidRPr="25ADB7CF">
        <w:rPr>
          <w:rFonts w:ascii="Proxima Nova Rg" w:eastAsia="Proxima Nova Rg" w:hAnsi="Proxima Nova Rg" w:cs="Proxima Nova Rg" w:hint="eastAsia"/>
          <w:b/>
          <w:color w:val="FF0000"/>
          <w:sz w:val="22"/>
          <w:szCs w:val="22"/>
        </w:rPr>
        <w:t xml:space="preserve"> skills, </w:t>
      </w:r>
      <w:r w:rsidR="48D1AFBB" w:rsidRPr="25ADB7CF">
        <w:rPr>
          <w:rFonts w:ascii="Proxima Nova Rg" w:eastAsia="Proxima Nova Rg" w:hAnsi="Proxima Nova Rg" w:cs="Proxima Nova Rg" w:hint="eastAsia"/>
          <w:b/>
          <w:color w:val="FF0000"/>
          <w:sz w:val="22"/>
          <w:szCs w:val="22"/>
        </w:rPr>
        <w:t>knowledge,</w:t>
      </w:r>
      <w:r w:rsidR="0F922D08" w:rsidRPr="25ADB7CF">
        <w:rPr>
          <w:rFonts w:ascii="Proxima Nova Rg" w:eastAsia="Proxima Nova Rg" w:hAnsi="Proxima Nova Rg" w:cs="Proxima Nova Rg" w:hint="eastAsia"/>
          <w:b/>
          <w:color w:val="FF0000"/>
          <w:sz w:val="22"/>
          <w:szCs w:val="22"/>
        </w:rPr>
        <w:t xml:space="preserve"> and experience</w:t>
      </w:r>
    </w:p>
    <w:p w14:paraId="3A91AAA1" w14:textId="63D81E15" w:rsidR="00140219" w:rsidRPr="00140219" w:rsidRDefault="58D49DDF" w:rsidP="03A2BA78">
      <w:pPr>
        <w:numPr>
          <w:ilvl w:val="0"/>
          <w:numId w:val="30"/>
        </w:numPr>
        <w:rPr>
          <w:rFonts w:ascii="Proxima Nova Rg" w:eastAsia="Proxima Nova Rg" w:hAnsi="Proxima Nova Rg" w:cs="Proxima Nova Rg"/>
          <w:sz w:val="22"/>
          <w:szCs w:val="22"/>
        </w:rPr>
      </w:pPr>
      <w:r w:rsidRPr="69D3C264">
        <w:rPr>
          <w:rFonts w:ascii="Proxima Nova Rg" w:eastAsia="Proxima Nova Rg" w:hAnsi="Proxima Nova Rg" w:cs="Proxima Nova Rg"/>
          <w:sz w:val="22"/>
          <w:szCs w:val="22"/>
        </w:rPr>
        <w:t xml:space="preserve">Minimum two </w:t>
      </w:r>
      <w:r w:rsidR="47AF3B7E" w:rsidRPr="69D3C264">
        <w:rPr>
          <w:rFonts w:ascii="Proxima Nova Rg" w:eastAsia="Proxima Nova Rg" w:hAnsi="Proxima Nova Rg" w:cs="Proxima Nova Rg"/>
          <w:sz w:val="22"/>
          <w:szCs w:val="22"/>
        </w:rPr>
        <w:t>years</w:t>
      </w:r>
      <w:r w:rsidR="13FFD3DD" w:rsidRPr="69D3C264">
        <w:rPr>
          <w:rFonts w:ascii="Proxima Nova Rg" w:eastAsia="Proxima Nova Rg" w:hAnsi="Proxima Nova Rg" w:cs="Proxima Nova Rg"/>
          <w:sz w:val="22"/>
          <w:szCs w:val="22"/>
        </w:rPr>
        <w:t xml:space="preserve"> of</w:t>
      </w:r>
      <w:r w:rsidR="47AF3B7E" w:rsidRPr="69D3C264">
        <w:rPr>
          <w:rFonts w:ascii="Proxima Nova Rg" w:eastAsia="Proxima Nova Rg" w:hAnsi="Proxima Nova Rg" w:cs="Proxima Nova Rg"/>
          <w:sz w:val="22"/>
          <w:szCs w:val="22"/>
        </w:rPr>
        <w:t xml:space="preserve"> experience</w:t>
      </w:r>
      <w:r w:rsidRPr="69D3C264">
        <w:rPr>
          <w:rFonts w:ascii="Proxima Nova Rg" w:eastAsia="Proxima Nova Rg" w:hAnsi="Proxima Nova Rg" w:cs="Proxima Nova Rg"/>
          <w:sz w:val="22"/>
          <w:szCs w:val="22"/>
        </w:rPr>
        <w:t xml:space="preserve"> in at least one specialist technical area. </w:t>
      </w:r>
    </w:p>
    <w:p w14:paraId="270BD870" w14:textId="271BC734" w:rsidR="006446D4" w:rsidRPr="006446D4" w:rsidRDefault="34BF9C75" w:rsidP="03A2BA78">
      <w:pPr>
        <w:numPr>
          <w:ilvl w:val="0"/>
          <w:numId w:val="30"/>
        </w:numPr>
        <w:rPr>
          <w:rFonts w:ascii="Proxima Nova Rg" w:eastAsia="Proxima Nova Rg" w:hAnsi="Proxima Nova Rg" w:cs="Proxima Nova Rg"/>
          <w:sz w:val="22"/>
          <w:szCs w:val="22"/>
        </w:rPr>
      </w:pPr>
      <w:r w:rsidRPr="69D3C264">
        <w:rPr>
          <w:rFonts w:ascii="Proxima Nova Rg" w:eastAsia="Proxima Nova Rg" w:hAnsi="Proxima Nova Rg" w:cs="Proxima Nova Rg"/>
          <w:sz w:val="22"/>
          <w:szCs w:val="22"/>
        </w:rPr>
        <w:t xml:space="preserve">Minimum one </w:t>
      </w:r>
      <w:r w:rsidR="4CC3E957" w:rsidRPr="69D3C264">
        <w:rPr>
          <w:rFonts w:ascii="Proxima Nova Rg" w:eastAsia="Proxima Nova Rg" w:hAnsi="Proxima Nova Rg" w:cs="Proxima Nova Rg"/>
          <w:sz w:val="22"/>
          <w:szCs w:val="22"/>
        </w:rPr>
        <w:t>year</w:t>
      </w:r>
      <w:r w:rsidR="0977CA3E" w:rsidRPr="69D3C264">
        <w:rPr>
          <w:rFonts w:ascii="Proxima Nova Rg" w:eastAsia="Proxima Nova Rg" w:hAnsi="Proxima Nova Rg" w:cs="Proxima Nova Rg"/>
          <w:sz w:val="22"/>
          <w:szCs w:val="22"/>
        </w:rPr>
        <w:t xml:space="preserve"> of </w:t>
      </w:r>
      <w:r w:rsidR="4CC3E957" w:rsidRPr="69D3C264">
        <w:rPr>
          <w:rFonts w:ascii="Proxima Nova Rg" w:eastAsia="Proxima Nova Rg" w:hAnsi="Proxima Nova Rg" w:cs="Proxima Nova Rg"/>
          <w:sz w:val="22"/>
          <w:szCs w:val="22"/>
        </w:rPr>
        <w:t>experience</w:t>
      </w:r>
      <w:r w:rsidRPr="69D3C264">
        <w:rPr>
          <w:rFonts w:ascii="Proxima Nova Rg" w:eastAsia="Proxima Nova Rg" w:hAnsi="Proxima Nova Rg" w:cs="Proxima Nova Rg"/>
          <w:sz w:val="22"/>
          <w:szCs w:val="22"/>
        </w:rPr>
        <w:t xml:space="preserve"> of live sound</w:t>
      </w:r>
      <w:r w:rsidR="247FA9C8" w:rsidRPr="69D3C264">
        <w:rPr>
          <w:rFonts w:ascii="Proxima Nova Rg" w:eastAsia="Proxima Nova Rg" w:hAnsi="Proxima Nova Rg" w:cs="Proxima Nova Rg"/>
          <w:sz w:val="22"/>
          <w:szCs w:val="22"/>
        </w:rPr>
        <w:t>, lighting</w:t>
      </w:r>
      <w:r w:rsidRPr="69D3C264">
        <w:rPr>
          <w:rFonts w:ascii="Proxima Nova Rg" w:eastAsia="Proxima Nova Rg" w:hAnsi="Proxima Nova Rg" w:cs="Proxima Nova Rg"/>
          <w:sz w:val="22"/>
          <w:szCs w:val="22"/>
        </w:rPr>
        <w:t xml:space="preserve"> and event work, and</w:t>
      </w:r>
      <w:r w:rsidR="70AC4269" w:rsidRPr="69D3C264">
        <w:rPr>
          <w:rFonts w:ascii="Proxima Nova Rg" w:eastAsia="Proxima Nova Rg" w:hAnsi="Proxima Nova Rg" w:cs="Proxima Nova Rg"/>
          <w:sz w:val="22"/>
          <w:szCs w:val="22"/>
        </w:rPr>
        <w:t>/or</w:t>
      </w:r>
      <w:r w:rsidRPr="69D3C264">
        <w:rPr>
          <w:rFonts w:ascii="Proxima Nova Rg" w:eastAsia="Proxima Nova Rg" w:hAnsi="Proxima Nova Rg" w:cs="Proxima Nova Rg"/>
          <w:sz w:val="22"/>
          <w:szCs w:val="22"/>
        </w:rPr>
        <w:t xml:space="preserve"> cinema </w:t>
      </w:r>
      <w:r w:rsidR="0B241018" w:rsidRPr="69D3C264">
        <w:rPr>
          <w:rFonts w:ascii="Proxima Nova Rg" w:eastAsia="Proxima Nova Rg" w:hAnsi="Proxima Nova Rg" w:cs="Proxima Nova Rg"/>
          <w:sz w:val="22"/>
          <w:szCs w:val="22"/>
        </w:rPr>
        <w:t xml:space="preserve">digital film </w:t>
      </w:r>
      <w:r w:rsidRPr="69D3C264">
        <w:rPr>
          <w:rFonts w:ascii="Proxima Nova Rg" w:eastAsia="Proxima Nova Rg" w:hAnsi="Proxima Nova Rg" w:cs="Proxima Nova Rg"/>
          <w:sz w:val="22"/>
          <w:szCs w:val="22"/>
        </w:rPr>
        <w:t xml:space="preserve">projection. </w:t>
      </w:r>
    </w:p>
    <w:p w14:paraId="72007C93" w14:textId="77777777" w:rsidR="0030546F" w:rsidRPr="0030546F" w:rsidRDefault="2D08910D" w:rsidP="03A2BA78">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Strong working knowledge of audio-visual systems and an ability to troubleshoot</w:t>
      </w:r>
      <w:r w:rsidR="3FAD0E3C" w:rsidRPr="2FD83346">
        <w:rPr>
          <w:rFonts w:ascii="Proxima Nova Rg" w:eastAsia="Proxima Nova Rg" w:hAnsi="Proxima Nova Rg" w:cs="Proxima Nova Rg"/>
          <w:sz w:val="22"/>
          <w:szCs w:val="22"/>
        </w:rPr>
        <w:t>.</w:t>
      </w:r>
    </w:p>
    <w:p w14:paraId="61964A0A" w14:textId="4F53B4C6" w:rsidR="0030546F" w:rsidRPr="0030546F" w:rsidRDefault="7677C09D" w:rsidP="03A2BA78">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Strong working knowledge of Health and Safety regulations in a p</w:t>
      </w:r>
      <w:r w:rsidR="25A24588" w:rsidRPr="2FD83346">
        <w:rPr>
          <w:rFonts w:ascii="Proxima Nova Rg" w:eastAsia="Proxima Nova Rg" w:hAnsi="Proxima Nova Rg" w:cs="Proxima Nova Rg"/>
          <w:sz w:val="22"/>
          <w:szCs w:val="22"/>
        </w:rPr>
        <w:t>er</w:t>
      </w:r>
      <w:r w:rsidRPr="2FD83346">
        <w:rPr>
          <w:rFonts w:ascii="Proxima Nova Rg" w:eastAsia="Proxima Nova Rg" w:hAnsi="Proxima Nova Rg" w:cs="Proxima Nova Rg"/>
          <w:sz w:val="22"/>
          <w:szCs w:val="22"/>
        </w:rPr>
        <w:t xml:space="preserve">forming arts context.  </w:t>
      </w:r>
    </w:p>
    <w:p w14:paraId="566DCA19" w14:textId="06C7D670" w:rsidR="0045071D" w:rsidRPr="00F619C4" w:rsidRDefault="265226D9" w:rsidP="03A2BA78">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Proven knowledge of</w:t>
      </w:r>
      <w:r w:rsidR="688891EE" w:rsidRPr="2FD83346">
        <w:rPr>
          <w:rFonts w:ascii="Proxima Nova Rg" w:eastAsia="Proxima Nova Rg" w:hAnsi="Proxima Nova Rg" w:cs="Proxima Nova Rg"/>
          <w:sz w:val="22"/>
          <w:szCs w:val="22"/>
        </w:rPr>
        <w:t xml:space="preserve"> using basic IT software and systems.</w:t>
      </w:r>
    </w:p>
    <w:p w14:paraId="766D65EC" w14:textId="2D38DF34" w:rsidR="0030546F" w:rsidRPr="008B311F" w:rsidRDefault="265226D9" w:rsidP="03A2BA78">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Resilient, able to maintain consistent performance</w:t>
      </w:r>
      <w:r w:rsidR="64EA81D0" w:rsidRPr="2FD83346">
        <w:rPr>
          <w:rFonts w:ascii="Proxima Nova Rg" w:eastAsia="Proxima Nova Rg" w:hAnsi="Proxima Nova Rg" w:cs="Proxima Nova Rg"/>
          <w:sz w:val="22"/>
          <w:szCs w:val="22"/>
        </w:rPr>
        <w:t xml:space="preserve"> under pressure and to make</w:t>
      </w:r>
      <w:r w:rsidR="20FDD2B4" w:rsidRPr="2FD83346">
        <w:rPr>
          <w:rFonts w:ascii="Proxima Nova Rg" w:eastAsia="Proxima Nova Rg" w:hAnsi="Proxima Nova Rg" w:cs="Proxima Nova Rg"/>
          <w:sz w:val="22"/>
          <w:szCs w:val="22"/>
        </w:rPr>
        <w:t xml:space="preserve"> </w:t>
      </w:r>
      <w:r w:rsidR="64EA81D0" w:rsidRPr="2FD83346">
        <w:rPr>
          <w:rFonts w:ascii="Proxima Nova Rg" w:eastAsia="Proxima Nova Rg" w:hAnsi="Proxima Nova Rg" w:cs="Proxima Nova Rg"/>
          <w:sz w:val="22"/>
          <w:szCs w:val="22"/>
        </w:rPr>
        <w:t>controlled response</w:t>
      </w:r>
      <w:r w:rsidR="067FE9B9" w:rsidRPr="2FD83346">
        <w:rPr>
          <w:rFonts w:ascii="Proxima Nova Rg" w:eastAsia="Proxima Nova Rg" w:hAnsi="Proxima Nova Rg" w:cs="Proxima Nova Rg"/>
          <w:sz w:val="22"/>
          <w:szCs w:val="22"/>
        </w:rPr>
        <w:t>s</w:t>
      </w:r>
      <w:r w:rsidR="64EA81D0" w:rsidRPr="2FD83346">
        <w:rPr>
          <w:rFonts w:ascii="Proxima Nova Rg" w:eastAsia="Proxima Nova Rg" w:hAnsi="Proxima Nova Rg" w:cs="Proxima Nova Rg"/>
          <w:sz w:val="22"/>
          <w:szCs w:val="22"/>
        </w:rPr>
        <w:t xml:space="preserve"> </w:t>
      </w:r>
      <w:r w:rsidR="0A5694BA" w:rsidRPr="2FD83346">
        <w:rPr>
          <w:rFonts w:ascii="Proxima Nova Rg" w:eastAsia="Proxima Nova Rg" w:hAnsi="Proxima Nova Rg" w:cs="Proxima Nova Rg"/>
          <w:sz w:val="22"/>
          <w:szCs w:val="22"/>
        </w:rPr>
        <w:t xml:space="preserve">to </w:t>
      </w:r>
      <w:r w:rsidR="65873831" w:rsidRPr="2FD83346">
        <w:rPr>
          <w:rFonts w:ascii="Proxima Nova Rg" w:eastAsia="Proxima Nova Rg" w:hAnsi="Proxima Nova Rg" w:cs="Proxima Nova Rg"/>
          <w:sz w:val="22"/>
          <w:szCs w:val="22"/>
        </w:rPr>
        <w:t>demanding</w:t>
      </w:r>
      <w:r w:rsidR="0A5694BA" w:rsidRPr="2FD83346">
        <w:rPr>
          <w:rFonts w:ascii="Proxima Nova Rg" w:eastAsia="Proxima Nova Rg" w:hAnsi="Proxima Nova Rg" w:cs="Proxima Nova Rg"/>
          <w:sz w:val="22"/>
          <w:szCs w:val="22"/>
        </w:rPr>
        <w:t xml:space="preserve"> </w:t>
      </w:r>
      <w:r w:rsidR="64EA81D0" w:rsidRPr="2FD83346">
        <w:rPr>
          <w:rFonts w:ascii="Proxima Nova Rg" w:eastAsia="Proxima Nova Rg" w:hAnsi="Proxima Nova Rg" w:cs="Proxima Nova Rg"/>
          <w:sz w:val="22"/>
          <w:szCs w:val="22"/>
        </w:rPr>
        <w:t>situation</w:t>
      </w:r>
      <w:r w:rsidR="18A2EF45" w:rsidRPr="2FD83346">
        <w:rPr>
          <w:rFonts w:ascii="Proxima Nova Rg" w:eastAsia="Proxima Nova Rg" w:hAnsi="Proxima Nova Rg" w:cs="Proxima Nova Rg"/>
          <w:sz w:val="22"/>
          <w:szCs w:val="22"/>
        </w:rPr>
        <w:t>s</w:t>
      </w:r>
      <w:r w:rsidR="64EA81D0" w:rsidRPr="2FD83346">
        <w:rPr>
          <w:rFonts w:ascii="Proxima Nova Rg" w:eastAsia="Proxima Nova Rg" w:hAnsi="Proxima Nova Rg" w:cs="Proxima Nova Rg"/>
          <w:sz w:val="22"/>
          <w:szCs w:val="22"/>
        </w:rPr>
        <w:t>.</w:t>
      </w:r>
      <w:r w:rsidRPr="2FD83346">
        <w:rPr>
          <w:rFonts w:ascii="Proxima Nova Rg" w:eastAsia="Proxima Nova Rg" w:hAnsi="Proxima Nova Rg" w:cs="Proxima Nova Rg"/>
          <w:sz w:val="22"/>
          <w:szCs w:val="22"/>
        </w:rPr>
        <w:t xml:space="preserve"> </w:t>
      </w:r>
    </w:p>
    <w:p w14:paraId="57A9EA45" w14:textId="4F7AC1CB" w:rsidR="009B3BEB" w:rsidRPr="00F619C4" w:rsidRDefault="0660FE2A" w:rsidP="03A2BA78">
      <w:pPr>
        <w:pStyle w:val="paragraph"/>
        <w:numPr>
          <w:ilvl w:val="0"/>
          <w:numId w:val="30"/>
        </w:numPr>
        <w:spacing w:before="0" w:beforeAutospacing="0" w:after="0" w:afterAutospacing="0"/>
        <w:textAlignment w:val="baseline"/>
        <w:rPr>
          <w:rFonts w:ascii="Proxima Nova Rg" w:eastAsia="Proxima Nova Rg" w:hAnsi="Proxima Nova Rg" w:cs="Proxima Nova Rg"/>
          <w:sz w:val="22"/>
          <w:szCs w:val="22"/>
        </w:rPr>
      </w:pPr>
      <w:r w:rsidRPr="2FD83346">
        <w:rPr>
          <w:rStyle w:val="normaltextrun"/>
          <w:rFonts w:ascii="Proxima Nova Rg" w:eastAsia="Proxima Nova Rg" w:hAnsi="Proxima Nova Rg" w:cs="Proxima Nova Rg"/>
          <w:color w:val="000000" w:themeColor="text1"/>
          <w:sz w:val="22"/>
          <w:szCs w:val="22"/>
        </w:rPr>
        <w:t>A positive and can-do attitude, keen to use your own initiative in a vibrant arts environment.</w:t>
      </w:r>
    </w:p>
    <w:p w14:paraId="5BF814A3" w14:textId="4DC31B16" w:rsidR="00F619C4" w:rsidRPr="00F619C4" w:rsidRDefault="3FAD0E3C" w:rsidP="03A2BA78">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Strong customer service skills with good face to face communication, positive attitude</w:t>
      </w:r>
      <w:r w:rsidR="3A6F8F8E" w:rsidRPr="2FD83346">
        <w:rPr>
          <w:rFonts w:ascii="Proxima Nova Rg" w:eastAsia="Proxima Nova Rg" w:hAnsi="Proxima Nova Rg" w:cs="Proxima Nova Rg"/>
          <w:sz w:val="22"/>
          <w:szCs w:val="22"/>
        </w:rPr>
        <w:t>, being both polite</w:t>
      </w:r>
      <w:r w:rsidR="20FDD2B4" w:rsidRPr="2FD83346">
        <w:rPr>
          <w:rFonts w:ascii="Proxima Nova Rg" w:eastAsia="Proxima Nova Rg" w:hAnsi="Proxima Nova Rg" w:cs="Proxima Nova Rg"/>
          <w:sz w:val="22"/>
          <w:szCs w:val="22"/>
        </w:rPr>
        <w:t xml:space="preserve">, </w:t>
      </w:r>
      <w:r w:rsidR="5D3AEB54" w:rsidRPr="2FD83346">
        <w:rPr>
          <w:rFonts w:ascii="Proxima Nova Rg" w:eastAsia="Proxima Nova Rg" w:hAnsi="Proxima Nova Rg" w:cs="Proxima Nova Rg"/>
          <w:sz w:val="22"/>
          <w:szCs w:val="22"/>
        </w:rPr>
        <w:t>patient,</w:t>
      </w:r>
      <w:r w:rsidR="20FDD2B4" w:rsidRPr="2FD83346">
        <w:rPr>
          <w:rFonts w:ascii="Proxima Nova Rg" w:eastAsia="Proxima Nova Rg" w:hAnsi="Proxima Nova Rg" w:cs="Proxima Nova Rg"/>
          <w:sz w:val="22"/>
          <w:szCs w:val="22"/>
        </w:rPr>
        <w:t xml:space="preserve"> and good humoured</w:t>
      </w:r>
      <w:r w:rsidR="3A6F8F8E" w:rsidRPr="2FD83346">
        <w:rPr>
          <w:rFonts w:ascii="Proxima Nova Rg" w:eastAsia="Proxima Nova Rg" w:hAnsi="Proxima Nova Rg" w:cs="Proxima Nova Rg"/>
          <w:sz w:val="22"/>
          <w:szCs w:val="22"/>
        </w:rPr>
        <w:t>.</w:t>
      </w:r>
      <w:r w:rsidR="20FDD2B4" w:rsidRPr="2FD83346">
        <w:rPr>
          <w:rFonts w:ascii="Proxima Nova Rg" w:eastAsia="Proxima Nova Rg" w:hAnsi="Proxima Nova Rg" w:cs="Proxima Nova Rg"/>
          <w:sz w:val="22"/>
          <w:szCs w:val="22"/>
        </w:rPr>
        <w:t> </w:t>
      </w:r>
    </w:p>
    <w:p w14:paraId="2D31D2FF" w14:textId="77777777" w:rsidR="009B3BEB" w:rsidRPr="00F619C4" w:rsidRDefault="0660FE2A" w:rsidP="03A2BA78">
      <w:pPr>
        <w:numPr>
          <w:ilvl w:val="0"/>
          <w:numId w:val="30"/>
        </w:numPr>
        <w:textAlignment w:val="baseline"/>
        <w:rPr>
          <w:rFonts w:ascii="Proxima Nova Rg" w:eastAsia="Proxima Nova Rg" w:hAnsi="Proxima Nova Rg" w:cs="Proxima Nova Rg"/>
          <w:sz w:val="22"/>
          <w:szCs w:val="22"/>
        </w:rPr>
      </w:pPr>
      <w:r w:rsidRPr="2FD83346">
        <w:rPr>
          <w:rStyle w:val="normaltextrun"/>
          <w:rFonts w:ascii="Proxima Nova Rg" w:eastAsia="Proxima Nova Rg" w:hAnsi="Proxima Nova Rg" w:cs="Proxima Nova Rg"/>
          <w:color w:val="000000" w:themeColor="text1"/>
          <w:sz w:val="22"/>
          <w:szCs w:val="22"/>
        </w:rPr>
        <w:t>Ability to work independently and remotely as required.</w:t>
      </w:r>
      <w:r w:rsidRPr="2FD83346">
        <w:rPr>
          <w:rStyle w:val="eop"/>
          <w:rFonts w:ascii="Proxima Nova Rg" w:eastAsia="Proxima Nova Rg" w:hAnsi="Proxima Nova Rg" w:cs="Proxima Nova Rg"/>
          <w:color w:val="000000" w:themeColor="text1"/>
          <w:sz w:val="22"/>
          <w:szCs w:val="22"/>
        </w:rPr>
        <w:t> </w:t>
      </w:r>
    </w:p>
    <w:p w14:paraId="6B7844D2" w14:textId="77777777" w:rsidR="009B3BEB" w:rsidRPr="00F619C4" w:rsidRDefault="0660FE2A" w:rsidP="03A2BA78">
      <w:pPr>
        <w:pStyle w:val="paragraph"/>
        <w:numPr>
          <w:ilvl w:val="0"/>
          <w:numId w:val="30"/>
        </w:numPr>
        <w:spacing w:before="0" w:beforeAutospacing="0" w:after="0" w:afterAutospacing="0"/>
        <w:textAlignment w:val="baseline"/>
        <w:rPr>
          <w:rFonts w:ascii="Proxima Nova Rg" w:eastAsia="Proxima Nova Rg" w:hAnsi="Proxima Nova Rg" w:cs="Proxima Nova Rg"/>
          <w:sz w:val="22"/>
          <w:szCs w:val="22"/>
        </w:rPr>
      </w:pPr>
      <w:r w:rsidRPr="2FD83346">
        <w:rPr>
          <w:rStyle w:val="normaltextrun"/>
          <w:rFonts w:ascii="Proxima Nova Rg" w:eastAsia="Proxima Nova Rg" w:hAnsi="Proxima Nova Rg" w:cs="Proxima Nova Rg"/>
          <w:color w:val="000000" w:themeColor="text1"/>
          <w:sz w:val="22"/>
          <w:szCs w:val="22"/>
        </w:rPr>
        <w:t>A team player with the ability to work collaboratively.</w:t>
      </w:r>
      <w:r w:rsidRPr="2FD83346">
        <w:rPr>
          <w:rStyle w:val="eop"/>
          <w:rFonts w:ascii="Proxima Nova Rg" w:eastAsia="Proxima Nova Rg" w:hAnsi="Proxima Nova Rg" w:cs="Proxima Nova Rg"/>
          <w:color w:val="000000" w:themeColor="text1"/>
          <w:sz w:val="22"/>
          <w:szCs w:val="22"/>
        </w:rPr>
        <w:t> </w:t>
      </w:r>
    </w:p>
    <w:p w14:paraId="6CC11406" w14:textId="050D961E" w:rsidR="009B3BEB" w:rsidRPr="00F619C4" w:rsidRDefault="0660FE2A" w:rsidP="03A2BA78">
      <w:pPr>
        <w:pStyle w:val="paragraph"/>
        <w:numPr>
          <w:ilvl w:val="0"/>
          <w:numId w:val="30"/>
        </w:numPr>
        <w:spacing w:before="0" w:beforeAutospacing="0" w:after="0" w:afterAutospacing="0"/>
        <w:textAlignment w:val="baseline"/>
        <w:rPr>
          <w:rFonts w:ascii="Proxima Nova Rg" w:eastAsia="Proxima Nova Rg" w:hAnsi="Proxima Nova Rg" w:cs="Proxima Nova Rg"/>
          <w:sz w:val="22"/>
          <w:szCs w:val="22"/>
        </w:rPr>
      </w:pPr>
      <w:r w:rsidRPr="2FD83346">
        <w:rPr>
          <w:rStyle w:val="normaltextrun"/>
          <w:rFonts w:ascii="Proxima Nova Rg" w:eastAsia="Proxima Nova Rg" w:hAnsi="Proxima Nova Rg" w:cs="Proxima Nova Rg"/>
          <w:color w:val="000000" w:themeColor="text1"/>
          <w:sz w:val="22"/>
          <w:szCs w:val="22"/>
        </w:rPr>
        <w:t>Organised, with the ability to prioritise workload effectively and work to deadlines.</w:t>
      </w:r>
      <w:r w:rsidRPr="2FD83346">
        <w:rPr>
          <w:rStyle w:val="eop"/>
          <w:rFonts w:ascii="Proxima Nova Rg" w:eastAsia="Proxima Nova Rg" w:hAnsi="Proxima Nova Rg" w:cs="Proxima Nova Rg"/>
          <w:color w:val="000000" w:themeColor="text1"/>
          <w:sz w:val="22"/>
          <w:szCs w:val="22"/>
        </w:rPr>
        <w:t> </w:t>
      </w:r>
    </w:p>
    <w:p w14:paraId="5DD272F5" w14:textId="6A7E4E92" w:rsidR="00AE13E0" w:rsidRPr="00F619C4" w:rsidRDefault="18B133C3" w:rsidP="03A2BA78">
      <w:pPr>
        <w:pStyle w:val="ListParagraph"/>
        <w:numPr>
          <w:ilvl w:val="0"/>
          <w:numId w:val="39"/>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A genuine passion for the arts and a keen interest in the work, mission, vision and values of Rich Mix</w:t>
      </w:r>
      <w:r w:rsidR="7D45120C" w:rsidRPr="2FD83346">
        <w:rPr>
          <w:rFonts w:ascii="Proxima Nova Rg" w:eastAsia="Proxima Nova Rg" w:hAnsi="Proxima Nova Rg" w:cs="Proxima Nova Rg"/>
          <w:sz w:val="22"/>
          <w:szCs w:val="22"/>
        </w:rPr>
        <w:t>.</w:t>
      </w:r>
      <w:r w:rsidRPr="2FD83346">
        <w:rPr>
          <w:rFonts w:ascii="Proxima Nova Rg" w:eastAsia="Proxima Nova Rg" w:hAnsi="Proxima Nova Rg" w:cs="Proxima Nova Rg"/>
          <w:sz w:val="22"/>
          <w:szCs w:val="22"/>
        </w:rPr>
        <w:t>  </w:t>
      </w:r>
    </w:p>
    <w:p w14:paraId="6D9118BD" w14:textId="501B21D4" w:rsidR="00AE13E0" w:rsidRPr="00F619C4" w:rsidRDefault="18B133C3" w:rsidP="03A2BA78">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lastRenderedPageBreak/>
        <w:t>Understanding of the importance of inclusion and diversity in the workplace</w:t>
      </w:r>
      <w:r w:rsidR="1CCEA86E" w:rsidRPr="2FD83346">
        <w:rPr>
          <w:rFonts w:ascii="Proxima Nova Rg" w:eastAsia="Proxima Nova Rg" w:hAnsi="Proxima Nova Rg" w:cs="Proxima Nova Rg"/>
          <w:sz w:val="22"/>
          <w:szCs w:val="22"/>
        </w:rPr>
        <w:t>.</w:t>
      </w:r>
      <w:r w:rsidRPr="2FD83346">
        <w:rPr>
          <w:rFonts w:ascii="Proxima Nova Rg" w:eastAsia="Proxima Nova Rg" w:hAnsi="Proxima Nova Rg" w:cs="Proxima Nova Rg"/>
          <w:sz w:val="22"/>
          <w:szCs w:val="22"/>
        </w:rPr>
        <w:t>  </w:t>
      </w:r>
    </w:p>
    <w:p w14:paraId="726EEE89" w14:textId="0DABDFC0" w:rsidR="00AE13E0" w:rsidRDefault="18B133C3" w:rsidP="03A2BA78">
      <w:pPr>
        <w:numPr>
          <w:ilvl w:val="0"/>
          <w:numId w:val="30"/>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Understanding of the importance of working in an environmentally sustainable manner</w:t>
      </w:r>
      <w:r w:rsidR="5EF36231" w:rsidRPr="2FD83346">
        <w:rPr>
          <w:rFonts w:ascii="Proxima Nova Rg" w:eastAsia="Proxima Nova Rg" w:hAnsi="Proxima Nova Rg" w:cs="Proxima Nova Rg"/>
          <w:sz w:val="22"/>
          <w:szCs w:val="22"/>
        </w:rPr>
        <w:t>.</w:t>
      </w:r>
      <w:r w:rsidRPr="2FD83346">
        <w:rPr>
          <w:rFonts w:ascii="Proxima Nova Rg" w:eastAsia="Proxima Nova Rg" w:hAnsi="Proxima Nova Rg" w:cs="Proxima Nova Rg"/>
          <w:sz w:val="22"/>
          <w:szCs w:val="22"/>
        </w:rPr>
        <w:t> </w:t>
      </w:r>
    </w:p>
    <w:p w14:paraId="2EF6C7D3" w14:textId="77777777" w:rsidR="00B9375D" w:rsidRPr="00264E9D" w:rsidRDefault="00B9375D" w:rsidP="03A2BA78">
      <w:pPr>
        <w:rPr>
          <w:rFonts w:ascii="Proxima Nova Rg" w:eastAsia="Proxima Nova Rg" w:hAnsi="Proxima Nova Rg" w:cs="Proxima Nova Rg"/>
          <w:sz w:val="22"/>
          <w:szCs w:val="22"/>
        </w:rPr>
      </w:pPr>
    </w:p>
    <w:p w14:paraId="31DB8FDD" w14:textId="064D7B1A" w:rsidR="005E7936" w:rsidRPr="005E7936" w:rsidRDefault="0038194A" w:rsidP="005E7936">
      <w:pPr>
        <w:rPr>
          <w:rFonts w:ascii="Proxima Nova Rg" w:eastAsia="Proxima Nova Rg" w:hAnsi="Proxima Nova Rg" w:cs="Proxima Nova Rg"/>
          <w:b/>
          <w:color w:val="FF0000"/>
          <w:sz w:val="22"/>
          <w:szCs w:val="22"/>
        </w:rPr>
      </w:pPr>
      <w:r w:rsidRPr="25ADB7CF">
        <w:rPr>
          <w:rFonts w:ascii="Proxima Nova Rg" w:eastAsia="Proxima Nova Rg" w:hAnsi="Proxima Nova Rg" w:cs="Proxima Nova Rg" w:hint="eastAsia"/>
          <w:b/>
          <w:color w:val="FF0000"/>
          <w:sz w:val="22"/>
          <w:szCs w:val="22"/>
        </w:rPr>
        <w:t>Desirable</w:t>
      </w:r>
      <w:r w:rsidR="5E1BB392" w:rsidRPr="25ADB7CF">
        <w:rPr>
          <w:rFonts w:ascii="Proxima Nova Rg" w:eastAsia="Proxima Nova Rg" w:hAnsi="Proxima Nova Rg" w:cs="Proxima Nova Rg" w:hint="eastAsia"/>
          <w:b/>
          <w:color w:val="FF0000"/>
          <w:sz w:val="22"/>
          <w:szCs w:val="22"/>
        </w:rPr>
        <w:t xml:space="preserve"> skills, </w:t>
      </w:r>
      <w:r w:rsidR="46C4020E" w:rsidRPr="25ADB7CF">
        <w:rPr>
          <w:rFonts w:ascii="Proxima Nova Rg" w:eastAsia="Proxima Nova Rg" w:hAnsi="Proxima Nova Rg" w:cs="Proxima Nova Rg" w:hint="eastAsia"/>
          <w:b/>
          <w:color w:val="FF0000"/>
          <w:sz w:val="22"/>
          <w:szCs w:val="22"/>
        </w:rPr>
        <w:t>knowledge,</w:t>
      </w:r>
      <w:r w:rsidR="5E1BB392" w:rsidRPr="25ADB7CF">
        <w:rPr>
          <w:rFonts w:ascii="Proxima Nova Rg" w:eastAsia="Proxima Nova Rg" w:hAnsi="Proxima Nova Rg" w:cs="Proxima Nova Rg" w:hint="eastAsia"/>
          <w:b/>
          <w:color w:val="FF0000"/>
          <w:sz w:val="22"/>
          <w:szCs w:val="22"/>
        </w:rPr>
        <w:t xml:space="preserve"> and experience</w:t>
      </w:r>
    </w:p>
    <w:p w14:paraId="3C8C3D46" w14:textId="12632603" w:rsidR="005E7936" w:rsidRDefault="005E7936" w:rsidP="005E7936">
      <w:pPr>
        <w:pStyle w:val="ListParagraph"/>
        <w:numPr>
          <w:ilvl w:val="0"/>
          <w:numId w:val="27"/>
        </w:numPr>
        <w:spacing w:beforeAutospacing="1" w:afterAutospacing="1"/>
        <w:jc w:val="both"/>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 xml:space="preserve">Knowledge of theatrical lighting </w:t>
      </w:r>
      <w:r>
        <w:rPr>
          <w:rFonts w:ascii="Proxima Nova Rg" w:eastAsia="Proxima Nova Rg" w:hAnsi="Proxima Nova Rg" w:cs="Proxima Nova Rg"/>
          <w:sz w:val="22"/>
          <w:szCs w:val="22"/>
        </w:rPr>
        <w:t>and sound s</w:t>
      </w:r>
      <w:r w:rsidRPr="2FD83346">
        <w:rPr>
          <w:rFonts w:ascii="Proxima Nova Rg" w:eastAsia="Proxima Nova Rg" w:hAnsi="Proxima Nova Rg" w:cs="Proxima Nova Rg"/>
          <w:sz w:val="22"/>
          <w:szCs w:val="22"/>
        </w:rPr>
        <w:t>ystems.</w:t>
      </w:r>
    </w:p>
    <w:p w14:paraId="4FA94969" w14:textId="07CB8D3B" w:rsidR="00974F19" w:rsidRPr="0021695A" w:rsidRDefault="3FAD0E3C" w:rsidP="03A2BA78">
      <w:pPr>
        <w:pStyle w:val="ListParagraph"/>
        <w:numPr>
          <w:ilvl w:val="0"/>
          <w:numId w:val="27"/>
        </w:numPr>
        <w:autoSpaceDE w:val="0"/>
        <w:autoSpaceDN w:val="0"/>
        <w:adjustRightInd w:val="0"/>
        <w:spacing w:before="100" w:beforeAutospacing="1" w:after="100" w:afterAutospacing="1"/>
        <w:jc w:val="both"/>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Experience of DCP creation</w:t>
      </w:r>
      <w:r w:rsidR="74D91FA8" w:rsidRPr="2FD83346">
        <w:rPr>
          <w:rFonts w:ascii="Proxima Nova Rg" w:eastAsia="Proxima Nova Rg" w:hAnsi="Proxima Nova Rg" w:cs="Proxima Nova Rg"/>
          <w:sz w:val="22"/>
          <w:szCs w:val="22"/>
        </w:rPr>
        <w:t>.</w:t>
      </w:r>
      <w:r w:rsidRPr="2FD83346">
        <w:rPr>
          <w:rFonts w:ascii="Proxima Nova Rg" w:eastAsia="Proxima Nova Rg" w:hAnsi="Proxima Nova Rg" w:cs="Proxima Nova Rg"/>
          <w:sz w:val="22"/>
          <w:szCs w:val="22"/>
        </w:rPr>
        <w:t xml:space="preserve"> </w:t>
      </w:r>
    </w:p>
    <w:p w14:paraId="16396AD8" w14:textId="7D605463" w:rsidR="0030546F" w:rsidRPr="0021695A" w:rsidRDefault="3FAD0E3C" w:rsidP="03A2BA78">
      <w:pPr>
        <w:pStyle w:val="ListParagraph"/>
        <w:numPr>
          <w:ilvl w:val="0"/>
          <w:numId w:val="27"/>
        </w:numPr>
        <w:autoSpaceDE w:val="0"/>
        <w:autoSpaceDN w:val="0"/>
        <w:adjustRightInd w:val="0"/>
        <w:spacing w:before="100" w:beforeAutospacing="1" w:after="100" w:afterAutospacing="1"/>
        <w:jc w:val="both"/>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Fluency in the Adobe suite of programmes</w:t>
      </w:r>
      <w:r w:rsidR="202566A1" w:rsidRPr="2FD83346">
        <w:rPr>
          <w:rFonts w:ascii="Proxima Nova Rg" w:eastAsia="Proxima Nova Rg" w:hAnsi="Proxima Nova Rg" w:cs="Proxima Nova Rg"/>
          <w:sz w:val="22"/>
          <w:szCs w:val="22"/>
        </w:rPr>
        <w:t>.</w:t>
      </w:r>
      <w:r w:rsidRPr="2FD83346">
        <w:rPr>
          <w:rFonts w:ascii="Proxima Nova Rg" w:eastAsia="Proxima Nova Rg" w:hAnsi="Proxima Nova Rg" w:cs="Proxima Nova Rg"/>
          <w:sz w:val="22"/>
          <w:szCs w:val="22"/>
        </w:rPr>
        <w:t xml:space="preserve"> </w:t>
      </w:r>
    </w:p>
    <w:p w14:paraId="424C569A" w14:textId="43757744" w:rsidR="0030546F" w:rsidRPr="0021695A" w:rsidRDefault="75B6CAF7" w:rsidP="03A2BA78">
      <w:pPr>
        <w:pStyle w:val="ListParagraph"/>
        <w:numPr>
          <w:ilvl w:val="0"/>
          <w:numId w:val="27"/>
        </w:numPr>
        <w:autoSpaceDE w:val="0"/>
        <w:autoSpaceDN w:val="0"/>
        <w:adjustRightInd w:val="0"/>
        <w:spacing w:before="100" w:beforeAutospacing="1" w:after="100" w:afterAutospacing="1"/>
        <w:jc w:val="both"/>
        <w:rPr>
          <w:rFonts w:ascii="Proxima Nova Rg" w:eastAsia="Proxima Nova Rg" w:hAnsi="Proxima Nova Rg" w:cs="Proxima Nova Rg"/>
          <w:sz w:val="22"/>
          <w:szCs w:val="22"/>
        </w:rPr>
      </w:pPr>
      <w:r w:rsidRPr="69D3C264">
        <w:rPr>
          <w:rFonts w:ascii="Proxima Nova Rg" w:eastAsia="Proxima Nova Rg" w:hAnsi="Proxima Nova Rg" w:cs="Proxima Nova Rg"/>
          <w:sz w:val="22"/>
          <w:szCs w:val="22"/>
        </w:rPr>
        <w:t>Experience of sound engineering and/or film post-production</w:t>
      </w:r>
      <w:r w:rsidR="37B9338F" w:rsidRPr="69D3C264">
        <w:rPr>
          <w:rFonts w:ascii="Proxima Nova Rg" w:eastAsia="Proxima Nova Rg" w:hAnsi="Proxima Nova Rg" w:cs="Proxima Nova Rg"/>
          <w:sz w:val="22"/>
          <w:szCs w:val="22"/>
        </w:rPr>
        <w:t>.</w:t>
      </w:r>
      <w:r w:rsidRPr="69D3C264">
        <w:rPr>
          <w:rFonts w:ascii="Proxima Nova Rg" w:eastAsia="Proxima Nova Rg" w:hAnsi="Proxima Nova Rg" w:cs="Proxima Nova Rg"/>
          <w:sz w:val="22"/>
          <w:szCs w:val="22"/>
        </w:rPr>
        <w:t xml:space="preserve"> </w:t>
      </w:r>
    </w:p>
    <w:p w14:paraId="31A3F659" w14:textId="77777777" w:rsidR="00837F92" w:rsidRDefault="7F116959" w:rsidP="00837F92">
      <w:pPr>
        <w:numPr>
          <w:ilvl w:val="0"/>
          <w:numId w:val="27"/>
        </w:numPr>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Experience of working with corporate clients.</w:t>
      </w:r>
    </w:p>
    <w:p w14:paraId="257B59B6" w14:textId="063D642A" w:rsidR="00BC0920" w:rsidRDefault="009D8577" w:rsidP="03A2BA78">
      <w:pPr>
        <w:pStyle w:val="ListParagraph"/>
        <w:numPr>
          <w:ilvl w:val="0"/>
          <w:numId w:val="27"/>
        </w:numPr>
        <w:spacing w:beforeAutospacing="1" w:afterAutospacing="1"/>
        <w:jc w:val="both"/>
        <w:rPr>
          <w:rFonts w:ascii="Proxima Nova Rg" w:eastAsia="Proxima Nova Rg" w:hAnsi="Proxima Nova Rg" w:cs="Proxima Nova Rg"/>
          <w:sz w:val="22"/>
          <w:szCs w:val="22"/>
        </w:rPr>
      </w:pPr>
      <w:r w:rsidRPr="2FD83346">
        <w:rPr>
          <w:rFonts w:ascii="Proxima Nova Rg" w:eastAsia="Proxima Nova Rg" w:hAnsi="Proxima Nova Rg" w:cs="Proxima Nova Rg"/>
          <w:sz w:val="22"/>
          <w:szCs w:val="22"/>
        </w:rPr>
        <w:t xml:space="preserve">Experience of working in </w:t>
      </w:r>
      <w:r w:rsidR="5FBCD9FF" w:rsidRPr="2FD83346">
        <w:rPr>
          <w:rFonts w:ascii="Proxima Nova Rg" w:eastAsia="Proxima Nova Rg" w:hAnsi="Proxima Nova Rg" w:cs="Proxima Nova Rg"/>
          <w:sz w:val="22"/>
          <w:szCs w:val="22"/>
        </w:rPr>
        <w:t>more than one venue.</w:t>
      </w:r>
    </w:p>
    <w:p w14:paraId="77FC0D17" w14:textId="5DB4EE62" w:rsidR="2FD83346" w:rsidRDefault="2FD83346" w:rsidP="2FD83346">
      <w:pPr>
        <w:pStyle w:val="paragraph"/>
        <w:spacing w:before="0" w:beforeAutospacing="0" w:after="0" w:afterAutospacing="0"/>
        <w:rPr>
          <w:rStyle w:val="normaltextrun"/>
          <w:rFonts w:ascii="Proxima Nova Rg" w:eastAsia="Proxima Nova Rg" w:hAnsi="Proxima Nova Rg" w:cs="Proxima Nova Rg"/>
          <w:b/>
          <w:bCs/>
          <w:color w:val="FF0000"/>
          <w:sz w:val="28"/>
          <w:szCs w:val="28"/>
          <w:lang w:val="en-US"/>
        </w:rPr>
      </w:pPr>
    </w:p>
    <w:p w14:paraId="41FC9381" w14:textId="77777777" w:rsidR="009D2CC5" w:rsidRDefault="009D2CC5" w:rsidP="009D2CC5">
      <w:pPr>
        <w:pStyle w:val="paragraph"/>
        <w:spacing w:before="0" w:beforeAutospacing="0" w:after="0" w:afterAutospacing="0"/>
        <w:textAlignment w:val="baseline"/>
        <w:rPr>
          <w:rFonts w:ascii="Proxima Nova Rg" w:eastAsia="Proxima Nova Rg" w:hAnsi="Proxima Nova Rg" w:cs="Proxima Nova Rg"/>
          <w:sz w:val="28"/>
          <w:szCs w:val="28"/>
        </w:rPr>
      </w:pPr>
      <w:r w:rsidRPr="25ADB7CF">
        <w:rPr>
          <w:rStyle w:val="normaltextrun"/>
          <w:rFonts w:ascii="Proxima Nova Rg" w:eastAsia="Proxima Nova Rg" w:hAnsi="Proxima Nova Rg" w:cs="Proxima Nova Rg"/>
          <w:b/>
          <w:color w:val="FF0000"/>
          <w:sz w:val="28"/>
          <w:szCs w:val="28"/>
          <w:lang w:val="en-US"/>
        </w:rPr>
        <w:t>PLEASE NOTE</w:t>
      </w:r>
      <w:r w:rsidRPr="25ADB7CF">
        <w:rPr>
          <w:rStyle w:val="eop"/>
          <w:rFonts w:ascii="Proxima Nova Rg" w:eastAsia="Proxima Nova Rg" w:hAnsi="Proxima Nova Rg" w:cs="Proxima Nova Rg"/>
          <w:color w:val="FF0000"/>
          <w:sz w:val="28"/>
          <w:szCs w:val="28"/>
        </w:rPr>
        <w:t> </w:t>
      </w:r>
    </w:p>
    <w:p w14:paraId="5CE9F360" w14:textId="1A2257CA" w:rsidR="25ADB7CF" w:rsidRDefault="0BEC54F3" w:rsidP="2FD83346">
      <w:pPr>
        <w:pStyle w:val="paragraph"/>
        <w:spacing w:before="0" w:beforeAutospacing="0" w:after="0" w:afterAutospacing="0"/>
        <w:rPr>
          <w:rStyle w:val="eop"/>
          <w:rFonts w:ascii="Proxima Nova Rg" w:eastAsia="Proxima Nova Rg" w:hAnsi="Proxima Nova Rg" w:cs="Proxima Nova Rg"/>
          <w:sz w:val="22"/>
          <w:szCs w:val="22"/>
        </w:rPr>
      </w:pPr>
      <w:r w:rsidRPr="2FD83346">
        <w:rPr>
          <w:rStyle w:val="eop"/>
          <w:rFonts w:ascii="Proxima Nova Rg" w:eastAsia="Proxima Nova Rg" w:hAnsi="Proxima Nova Rg" w:cs="Proxima Nova Rg"/>
          <w:sz w:val="22"/>
          <w:szCs w:val="22"/>
        </w:rPr>
        <w:t> </w:t>
      </w:r>
    </w:p>
    <w:p w14:paraId="58CFE7AF" w14:textId="5C8CFC68" w:rsidR="25ADB7CF" w:rsidRDefault="061B6967" w:rsidP="2FD83346">
      <w:pPr>
        <w:pStyle w:val="paragraph"/>
        <w:spacing w:before="0" w:beforeAutospacing="0" w:after="0" w:afterAutospacing="0"/>
        <w:rPr>
          <w:rStyle w:val="eop"/>
          <w:rFonts w:ascii="Proxima Nova Rg" w:eastAsia="Proxima Nova Rg" w:hAnsi="Proxima Nova Rg" w:cs="Proxima Nova Rg"/>
          <w:sz w:val="22"/>
          <w:szCs w:val="22"/>
        </w:rPr>
      </w:pPr>
      <w:r w:rsidRPr="2FD83346">
        <w:rPr>
          <w:rStyle w:val="eop"/>
          <w:rFonts w:ascii="Proxima Nova Rg" w:eastAsia="Proxima Nova Rg" w:hAnsi="Proxima Nova Rg" w:cs="Proxima Nova Rg"/>
          <w:sz w:val="22"/>
          <w:szCs w:val="22"/>
        </w:rPr>
        <w:t xml:space="preserve">This job description reflects the requirements of Rich Mix in </w:t>
      </w:r>
      <w:r w:rsidR="00D040DB">
        <w:rPr>
          <w:rStyle w:val="eop"/>
          <w:rFonts w:ascii="Proxima Nova Rg" w:eastAsia="Proxima Nova Rg" w:hAnsi="Proxima Nova Rg" w:cs="Proxima Nova Rg"/>
          <w:sz w:val="22"/>
          <w:szCs w:val="22"/>
        </w:rPr>
        <w:t xml:space="preserve">September </w:t>
      </w:r>
      <w:r w:rsidR="00970674">
        <w:rPr>
          <w:rStyle w:val="eop"/>
          <w:rFonts w:ascii="Proxima Nova Rg" w:eastAsia="Proxima Nova Rg" w:hAnsi="Proxima Nova Rg" w:cs="Proxima Nova Rg"/>
          <w:sz w:val="22"/>
          <w:szCs w:val="22"/>
        </w:rPr>
        <w:t>2023</w:t>
      </w:r>
      <w:r w:rsidRPr="2FD83346">
        <w:rPr>
          <w:rStyle w:val="eop"/>
          <w:rFonts w:ascii="Proxima Nova Rg" w:eastAsia="Proxima Nova Rg" w:hAnsi="Proxima Nova Rg" w:cs="Proxima Nova Rg"/>
          <w:sz w:val="22"/>
          <w:szCs w:val="22"/>
        </w:rPr>
        <w:t>. The role and duties of the post are subject to change in line with the future development of the organisation. Rich Mix reserves the right to make such changes as are necessary after any changes required have been discussed with the post-holder.</w:t>
      </w:r>
    </w:p>
    <w:p w14:paraId="17148702" w14:textId="3E11E820" w:rsidR="25ADB7CF" w:rsidRDefault="25ADB7CF" w:rsidP="66ABBF56">
      <w:pPr>
        <w:pStyle w:val="paragraph"/>
        <w:spacing w:before="0" w:beforeAutospacing="0" w:after="0" w:afterAutospacing="0"/>
        <w:rPr>
          <w:rStyle w:val="eop"/>
          <w:rFonts w:ascii="Proxima Nova Rg" w:eastAsia="Proxima Nova Rg" w:hAnsi="Proxima Nova Rg" w:cs="Proxima Nova Rg"/>
          <w:color w:val="FF0000"/>
          <w:sz w:val="22"/>
          <w:szCs w:val="22"/>
        </w:rPr>
      </w:pPr>
    </w:p>
    <w:p w14:paraId="50BC88DB" w14:textId="07E8E778" w:rsidR="25ADB7CF" w:rsidRDefault="07A19DC7" w:rsidP="66ABBF56">
      <w:pPr>
        <w:pStyle w:val="paragraph"/>
        <w:spacing w:before="0" w:beforeAutospacing="0" w:after="0" w:afterAutospacing="0"/>
        <w:rPr>
          <w:rStyle w:val="eop"/>
          <w:rFonts w:ascii="Proxima Nova Rg" w:eastAsia="Proxima Nova Rg" w:hAnsi="Proxima Nova Rg" w:cs="Proxima Nova Rg"/>
          <w:b/>
          <w:bCs/>
          <w:color w:val="FF0000"/>
          <w:sz w:val="28"/>
          <w:szCs w:val="28"/>
        </w:rPr>
      </w:pPr>
      <w:r w:rsidRPr="66ABBF56">
        <w:rPr>
          <w:rStyle w:val="eop"/>
          <w:rFonts w:ascii="Proxima Nova Rg" w:eastAsia="Proxima Nova Rg" w:hAnsi="Proxima Nova Rg" w:cs="Proxima Nova Rg"/>
          <w:b/>
          <w:bCs/>
          <w:color w:val="FF0000"/>
          <w:sz w:val="28"/>
          <w:szCs w:val="28"/>
        </w:rPr>
        <w:t>HOW TO APPLY</w:t>
      </w:r>
    </w:p>
    <w:p w14:paraId="7B663327" w14:textId="426662FA" w:rsidR="25ADB7CF" w:rsidRDefault="07A19DC7" w:rsidP="66ABBF56">
      <w:pPr>
        <w:pStyle w:val="paragraph"/>
        <w:spacing w:before="0" w:beforeAutospacing="0" w:after="0" w:afterAutospacing="0"/>
        <w:rPr>
          <w:rStyle w:val="eop"/>
          <w:rFonts w:ascii="Proxima Nova Rg" w:eastAsia="Proxima Nova Rg" w:hAnsi="Proxima Nova Rg" w:cs="Proxima Nova Rg"/>
          <w:sz w:val="22"/>
          <w:szCs w:val="22"/>
        </w:rPr>
      </w:pPr>
      <w:r w:rsidRPr="66ABBF56">
        <w:rPr>
          <w:rStyle w:val="eop"/>
          <w:rFonts w:ascii="Proxima Nova Rg" w:eastAsia="Proxima Nova Rg" w:hAnsi="Proxima Nova Rg" w:cs="Proxima Nova Rg"/>
          <w:sz w:val="22"/>
          <w:szCs w:val="22"/>
        </w:rPr>
        <w:t xml:space="preserve"> </w:t>
      </w:r>
    </w:p>
    <w:p w14:paraId="696E23B5" w14:textId="6F259AF6" w:rsidR="25ADB7CF" w:rsidRDefault="061B6967" w:rsidP="66ABBF56">
      <w:pPr>
        <w:pStyle w:val="paragraph"/>
        <w:spacing w:before="0" w:beforeAutospacing="0" w:after="0" w:afterAutospacing="0"/>
        <w:rPr>
          <w:rStyle w:val="eop"/>
          <w:rFonts w:ascii="Proxima Nova Rg" w:eastAsia="Proxima Nova Rg" w:hAnsi="Proxima Nova Rg" w:cs="Proxima Nova Rg"/>
          <w:sz w:val="22"/>
          <w:szCs w:val="22"/>
        </w:rPr>
      </w:pPr>
      <w:r w:rsidRPr="2FD83346">
        <w:rPr>
          <w:rStyle w:val="eop"/>
          <w:rFonts w:ascii="Proxima Nova Rg" w:eastAsia="Proxima Nova Rg" w:hAnsi="Proxima Nova Rg" w:cs="Proxima Nova Rg"/>
          <w:sz w:val="22"/>
          <w:szCs w:val="22"/>
        </w:rPr>
        <w:t xml:space="preserve">Please complete an Application Form and an Equal Opportunities Monitoring Form and send both to </w:t>
      </w:r>
      <w:hyperlink r:id="rId11">
        <w:r w:rsidRPr="2FD83346">
          <w:rPr>
            <w:rStyle w:val="Hyperlink"/>
            <w:rFonts w:ascii="Proxima Nova Rg" w:eastAsia="Proxima Nova Rg" w:hAnsi="Proxima Nova Rg" w:cs="Proxima Nova Rg"/>
            <w:sz w:val="22"/>
            <w:szCs w:val="22"/>
          </w:rPr>
          <w:t>recruitment@richmix.org.uk</w:t>
        </w:r>
      </w:hyperlink>
      <w:r w:rsidRPr="2FD83346">
        <w:rPr>
          <w:rStyle w:val="eop"/>
          <w:rFonts w:ascii="Proxima Nova Rg" w:eastAsia="Proxima Nova Rg" w:hAnsi="Proxima Nova Rg" w:cs="Proxima Nova Rg"/>
          <w:sz w:val="22"/>
          <w:szCs w:val="22"/>
        </w:rPr>
        <w:t>.</w:t>
      </w:r>
      <w:r w:rsidR="00584698">
        <w:rPr>
          <w:rStyle w:val="eop"/>
          <w:rFonts w:ascii="Proxima Nova Rg" w:eastAsia="Proxima Nova Rg" w:hAnsi="Proxima Nova Rg" w:cs="Proxima Nova Rg"/>
          <w:sz w:val="22"/>
          <w:szCs w:val="22"/>
        </w:rPr>
        <w:t xml:space="preserve"> This is a rolling deadline.</w:t>
      </w:r>
      <w:r w:rsidRPr="2FD83346">
        <w:rPr>
          <w:rStyle w:val="eop"/>
          <w:rFonts w:ascii="Proxima Nova Rg" w:eastAsia="Proxima Nova Rg" w:hAnsi="Proxima Nova Rg" w:cs="Proxima Nova Rg"/>
          <w:sz w:val="22"/>
          <w:szCs w:val="22"/>
        </w:rPr>
        <w:t xml:space="preserve"> </w:t>
      </w:r>
    </w:p>
    <w:p w14:paraId="30FF8738" w14:textId="18557DB4" w:rsidR="25ADB7CF" w:rsidRDefault="25ADB7CF" w:rsidP="66ABBF56">
      <w:pPr>
        <w:pStyle w:val="paragraph"/>
        <w:spacing w:before="0" w:beforeAutospacing="0" w:after="0" w:afterAutospacing="0"/>
        <w:rPr>
          <w:rStyle w:val="eop"/>
          <w:rFonts w:ascii="Proxima Nova Rg" w:eastAsia="Proxima Nova Rg" w:hAnsi="Proxima Nova Rg" w:cs="Proxima Nova Rg"/>
          <w:sz w:val="22"/>
          <w:szCs w:val="22"/>
        </w:rPr>
      </w:pPr>
    </w:p>
    <w:p w14:paraId="2AB9E77F" w14:textId="06C940E3" w:rsidR="226C6A7B" w:rsidRDefault="7354B965" w:rsidP="69D3C264">
      <w:pPr>
        <w:pStyle w:val="paragraph"/>
        <w:spacing w:before="0" w:beforeAutospacing="0" w:after="0" w:afterAutospacing="0"/>
        <w:rPr>
          <w:rStyle w:val="eop"/>
          <w:rFonts w:ascii="Proxima Nova Rg" w:eastAsia="Proxima Nova Rg" w:hAnsi="Proxima Nova Rg" w:cs="Proxima Nova Rg"/>
          <w:sz w:val="22"/>
          <w:szCs w:val="22"/>
        </w:rPr>
      </w:pPr>
      <w:r w:rsidRPr="69D3C264">
        <w:rPr>
          <w:rStyle w:val="eop"/>
          <w:rFonts w:ascii="Proxima Nova Rg" w:eastAsia="Proxima Nova Rg" w:hAnsi="Proxima Nova Rg" w:cs="Proxima Nova Rg"/>
          <w:sz w:val="22"/>
          <w:szCs w:val="22"/>
        </w:rPr>
        <w:t>Please ensure you include ‘[Your first name] [Your surname]: Duty Technician</w:t>
      </w:r>
      <w:r w:rsidR="7EFA9D07" w:rsidRPr="69D3C264">
        <w:rPr>
          <w:rStyle w:val="eop"/>
          <w:rFonts w:ascii="Proxima Nova Rg" w:eastAsia="Proxima Nova Rg" w:hAnsi="Proxima Nova Rg" w:cs="Proxima Nova Rg"/>
          <w:sz w:val="22"/>
          <w:szCs w:val="22"/>
        </w:rPr>
        <w:t xml:space="preserve"> </w:t>
      </w:r>
      <w:r w:rsidR="00D040DB">
        <w:rPr>
          <w:rStyle w:val="eop"/>
          <w:rFonts w:ascii="Proxima Nova Rg" w:eastAsia="Proxima Nova Rg" w:hAnsi="Proxima Nova Rg" w:cs="Proxima Nova Rg"/>
          <w:sz w:val="22"/>
          <w:szCs w:val="22"/>
        </w:rPr>
        <w:t>–</w:t>
      </w:r>
      <w:r w:rsidR="7EFA9D07" w:rsidRPr="69D3C264">
        <w:rPr>
          <w:rStyle w:val="eop"/>
          <w:rFonts w:ascii="Proxima Nova Rg" w:eastAsia="Proxima Nova Rg" w:hAnsi="Proxima Nova Rg" w:cs="Proxima Nova Rg"/>
          <w:sz w:val="22"/>
          <w:szCs w:val="22"/>
        </w:rPr>
        <w:t xml:space="preserve"> Sound</w:t>
      </w:r>
      <w:r w:rsidR="00D040DB">
        <w:rPr>
          <w:rStyle w:val="eop"/>
          <w:rFonts w:ascii="Proxima Nova Rg" w:eastAsia="Proxima Nova Rg" w:hAnsi="Proxima Nova Rg" w:cs="Proxima Nova Rg"/>
          <w:sz w:val="22"/>
          <w:szCs w:val="22"/>
        </w:rPr>
        <w:t>’</w:t>
      </w:r>
      <w:r w:rsidRPr="69D3C264">
        <w:rPr>
          <w:rStyle w:val="eop"/>
          <w:rFonts w:ascii="Proxima Nova Rg" w:eastAsia="Proxima Nova Rg" w:hAnsi="Proxima Nova Rg" w:cs="Proxima Nova Rg"/>
          <w:sz w:val="22"/>
          <w:szCs w:val="22"/>
        </w:rPr>
        <w:t xml:space="preserve"> in the </w:t>
      </w:r>
      <w:r w:rsidR="45151C03" w:rsidRPr="69D3C264">
        <w:rPr>
          <w:rStyle w:val="eop"/>
          <w:rFonts w:ascii="Proxima Nova Rg" w:eastAsia="Proxima Nova Rg" w:hAnsi="Proxima Nova Rg" w:cs="Proxima Nova Rg"/>
          <w:sz w:val="22"/>
          <w:szCs w:val="22"/>
        </w:rPr>
        <w:t xml:space="preserve">email </w:t>
      </w:r>
      <w:r w:rsidRPr="69D3C264">
        <w:rPr>
          <w:rStyle w:val="eop"/>
          <w:rFonts w:ascii="Proxima Nova Rg" w:eastAsia="Proxima Nova Rg" w:hAnsi="Proxima Nova Rg" w:cs="Proxima Nova Rg"/>
          <w:sz w:val="22"/>
          <w:szCs w:val="22"/>
        </w:rPr>
        <w:t>subject line.</w:t>
      </w:r>
      <w:r w:rsidR="43DF34E4" w:rsidRPr="69D3C264">
        <w:rPr>
          <w:rStyle w:val="eop"/>
          <w:rFonts w:ascii="Proxima Nova Rg" w:eastAsia="Proxima Nova Rg" w:hAnsi="Proxima Nova Rg" w:cs="Proxima Nova Rg"/>
          <w:sz w:val="22"/>
          <w:szCs w:val="22"/>
        </w:rPr>
        <w:t xml:space="preserve"> Please include your name in the filename of your application attachment and ensure that your attached files are in PDF or Word format.</w:t>
      </w:r>
    </w:p>
    <w:p w14:paraId="56557CF4" w14:textId="7E8D2169" w:rsidR="25ADB7CF" w:rsidRDefault="061B6967" w:rsidP="66ABBF56">
      <w:pPr>
        <w:pStyle w:val="paragraph"/>
        <w:spacing w:before="0" w:beforeAutospacing="0" w:after="0" w:afterAutospacing="0"/>
        <w:rPr>
          <w:rStyle w:val="eop"/>
          <w:rFonts w:ascii="Proxima Nova Rg" w:eastAsia="Proxima Nova Rg" w:hAnsi="Proxima Nova Rg" w:cs="Proxima Nova Rg"/>
          <w:sz w:val="22"/>
          <w:szCs w:val="22"/>
        </w:rPr>
      </w:pPr>
      <w:r w:rsidRPr="2FD83346">
        <w:rPr>
          <w:rStyle w:val="eop"/>
          <w:rFonts w:ascii="Proxima Nova Rg" w:eastAsia="Proxima Nova Rg" w:hAnsi="Proxima Nova Rg" w:cs="Proxima Nova Rg"/>
          <w:sz w:val="22"/>
          <w:szCs w:val="22"/>
        </w:rPr>
        <w:t xml:space="preserve"> </w:t>
      </w:r>
    </w:p>
    <w:p w14:paraId="45A3C010" w14:textId="00F43E83" w:rsidR="25ADB7CF" w:rsidRDefault="07A19DC7" w:rsidP="66ABBF56">
      <w:pPr>
        <w:pStyle w:val="paragraph"/>
        <w:spacing w:before="0" w:beforeAutospacing="0" w:after="0" w:afterAutospacing="0"/>
        <w:rPr>
          <w:rStyle w:val="eop"/>
          <w:rFonts w:ascii="Proxima Nova Rg" w:eastAsia="Proxima Nova Rg" w:hAnsi="Proxima Nova Rg" w:cs="Proxima Nova Rg"/>
          <w:sz w:val="22"/>
          <w:szCs w:val="22"/>
        </w:rPr>
      </w:pPr>
      <w:r w:rsidRPr="66ABBF56">
        <w:rPr>
          <w:rStyle w:val="eop"/>
          <w:rFonts w:ascii="Proxima Nova Rg" w:eastAsia="Proxima Nova Rg" w:hAnsi="Proxima Nova Rg" w:cs="Proxima Nova Rg"/>
          <w:sz w:val="22"/>
          <w:szCs w:val="22"/>
        </w:rPr>
        <w:t xml:space="preserve">There is no need to send a CV, cover letter or other supporting documents. </w:t>
      </w:r>
    </w:p>
    <w:p w14:paraId="2C69B747" w14:textId="3B1B3386" w:rsidR="25ADB7CF" w:rsidRDefault="25ADB7CF" w:rsidP="66ABBF56">
      <w:pPr>
        <w:pStyle w:val="paragraph"/>
        <w:spacing w:before="0" w:beforeAutospacing="0" w:after="0" w:afterAutospacing="0"/>
        <w:rPr>
          <w:rStyle w:val="eop"/>
          <w:rFonts w:ascii="Proxima Nova Rg" w:eastAsia="Proxima Nova Rg" w:hAnsi="Proxima Nova Rg" w:cs="Proxima Nova Rg"/>
          <w:sz w:val="22"/>
          <w:szCs w:val="22"/>
        </w:rPr>
      </w:pPr>
    </w:p>
    <w:p w14:paraId="44672363" w14:textId="0D83683B" w:rsidR="25ADB7CF" w:rsidRDefault="07A19DC7" w:rsidP="66ABBF56">
      <w:pPr>
        <w:pStyle w:val="paragraph"/>
        <w:spacing w:before="0" w:beforeAutospacing="0" w:after="0" w:afterAutospacing="0"/>
        <w:rPr>
          <w:rStyle w:val="eop"/>
          <w:rFonts w:ascii="Proxima Nova Rg" w:eastAsia="Proxima Nova Rg" w:hAnsi="Proxima Nova Rg" w:cs="Proxima Nova Rg"/>
          <w:sz w:val="22"/>
          <w:szCs w:val="22"/>
        </w:rPr>
      </w:pPr>
      <w:r w:rsidRPr="66ABBF56">
        <w:rPr>
          <w:rStyle w:val="eop"/>
          <w:rFonts w:ascii="Proxima Nova Rg" w:eastAsia="Proxima Nova Rg" w:hAnsi="Proxima Nova Rg" w:cs="Proxima Nova Rg"/>
          <w:sz w:val="22"/>
          <w:szCs w:val="22"/>
        </w:rPr>
        <w:t>Please note that your Equal Opportunities Monitoring form is not shared with the hiring panel.</w:t>
      </w:r>
    </w:p>
    <w:p w14:paraId="21D3E624" w14:textId="31BD00B8" w:rsidR="25ADB7CF" w:rsidRDefault="07A19DC7" w:rsidP="66ABBF56">
      <w:pPr>
        <w:pStyle w:val="paragraph"/>
        <w:spacing w:before="0" w:beforeAutospacing="0" w:after="0" w:afterAutospacing="0"/>
        <w:rPr>
          <w:rStyle w:val="eop"/>
          <w:rFonts w:ascii="Proxima Nova Rg" w:eastAsia="Proxima Nova Rg" w:hAnsi="Proxima Nova Rg" w:cs="Proxima Nova Rg"/>
          <w:sz w:val="22"/>
          <w:szCs w:val="22"/>
        </w:rPr>
      </w:pPr>
      <w:r w:rsidRPr="66ABBF56">
        <w:rPr>
          <w:rStyle w:val="eop"/>
          <w:rFonts w:ascii="Proxima Nova Rg" w:eastAsia="Proxima Nova Rg" w:hAnsi="Proxima Nova Rg" w:cs="Proxima Nova Rg"/>
          <w:sz w:val="22"/>
          <w:szCs w:val="22"/>
        </w:rPr>
        <w:t xml:space="preserve"> </w:t>
      </w:r>
    </w:p>
    <w:p w14:paraId="20894D48" w14:textId="15E22FFC" w:rsidR="25ADB7CF" w:rsidRPr="005E7936" w:rsidRDefault="061B6967" w:rsidP="2FD83346">
      <w:pPr>
        <w:pStyle w:val="paragraph"/>
        <w:spacing w:before="0" w:beforeAutospacing="0" w:after="0" w:afterAutospacing="0"/>
        <w:rPr>
          <w:rStyle w:val="eop"/>
          <w:rFonts w:ascii="Proxima Nova Rg" w:eastAsia="Proxima Nova Rg" w:hAnsi="Proxima Nova Rg" w:cs="Proxima Nova Rg"/>
          <w:sz w:val="22"/>
          <w:szCs w:val="22"/>
        </w:rPr>
      </w:pPr>
      <w:r w:rsidRPr="005E7936">
        <w:rPr>
          <w:rStyle w:val="eop"/>
          <w:rFonts w:ascii="Proxima Nova Rg" w:eastAsia="Proxima Nova Rg" w:hAnsi="Proxima Nova Rg" w:cs="Proxima Nova Rg"/>
          <w:sz w:val="22"/>
          <w:szCs w:val="22"/>
        </w:rPr>
        <w:t>We actively encourage people from a variety of backgrounds with different experiences, skills, and perspectives to join us and influence and develop our working culture. We are particularly keen to hear from people of colour and candidates who self-identify as disabled.</w:t>
      </w:r>
    </w:p>
    <w:p w14:paraId="49985A7E" w14:textId="4360DC49" w:rsidR="25ADB7CF" w:rsidRPr="005E7936" w:rsidRDefault="061B6967" w:rsidP="2FD83346">
      <w:pPr>
        <w:pStyle w:val="paragraph"/>
        <w:spacing w:before="0" w:beforeAutospacing="0" w:after="0" w:afterAutospacing="0"/>
        <w:rPr>
          <w:rStyle w:val="eop"/>
          <w:rFonts w:ascii="Proxima Nova Rg" w:eastAsia="Proxima Nova Rg" w:hAnsi="Proxima Nova Rg" w:cs="Proxima Nova Rg"/>
          <w:sz w:val="22"/>
          <w:szCs w:val="22"/>
        </w:rPr>
      </w:pPr>
      <w:r w:rsidRPr="005E7936">
        <w:rPr>
          <w:rStyle w:val="eop"/>
          <w:rFonts w:ascii="Proxima Nova Rg" w:eastAsia="Proxima Nova Rg" w:hAnsi="Proxima Nova Rg" w:cs="Proxima Nova Rg"/>
          <w:sz w:val="22"/>
          <w:szCs w:val="22"/>
        </w:rPr>
        <w:t xml:space="preserve"> </w:t>
      </w:r>
    </w:p>
    <w:p w14:paraId="5269920B" w14:textId="478E1C7D" w:rsidR="25ADB7CF" w:rsidRPr="005E7936" w:rsidRDefault="061B6967" w:rsidP="2FD83346">
      <w:pPr>
        <w:pStyle w:val="paragraph"/>
        <w:spacing w:before="0" w:beforeAutospacing="0" w:after="0" w:afterAutospacing="0"/>
        <w:rPr>
          <w:rStyle w:val="Hyperlink"/>
          <w:rFonts w:eastAsia="Proxima Nova Rg"/>
          <w:sz w:val="22"/>
          <w:szCs w:val="22"/>
        </w:rPr>
      </w:pPr>
      <w:r w:rsidRPr="005E7936">
        <w:rPr>
          <w:rStyle w:val="eop"/>
          <w:rFonts w:ascii="Proxima Nova Rg" w:eastAsia="Proxima Nova Rg" w:hAnsi="Proxima Nova Rg" w:cs="Proxima Nova Rg"/>
          <w:sz w:val="22"/>
          <w:szCs w:val="22"/>
        </w:rPr>
        <w:t>If you would like this in a different format, please contact</w:t>
      </w:r>
      <w:r w:rsidRPr="2FD83346">
        <w:rPr>
          <w:rStyle w:val="eop"/>
          <w:rFonts w:ascii="Proxima Nova Rg" w:eastAsia="Proxima Nova Rg" w:hAnsi="Proxima Nova Rg" w:cs="Proxima Nova Rg"/>
          <w:sz w:val="28"/>
          <w:szCs w:val="28"/>
        </w:rPr>
        <w:t xml:space="preserve"> </w:t>
      </w:r>
      <w:hyperlink r:id="rId12">
        <w:r w:rsidRPr="005E7936">
          <w:rPr>
            <w:rStyle w:val="Hyperlink"/>
            <w:rFonts w:ascii="Proxima Nova Rg" w:eastAsia="Proxima Nova Rg" w:hAnsi="Proxima Nova Rg" w:cs="Proxima Nova Rg"/>
            <w:sz w:val="22"/>
            <w:szCs w:val="22"/>
          </w:rPr>
          <w:t>recruitment@richmix.org.uk</w:t>
        </w:r>
      </w:hyperlink>
    </w:p>
    <w:p w14:paraId="1288510E" w14:textId="45D62337" w:rsidR="25ADB7CF" w:rsidRDefault="07A19DC7" w:rsidP="66ABBF56">
      <w:pPr>
        <w:pStyle w:val="paragraph"/>
        <w:spacing w:before="0" w:beforeAutospacing="0" w:after="0" w:afterAutospacing="0"/>
        <w:rPr>
          <w:rStyle w:val="eop"/>
          <w:rFonts w:ascii="Proxima Nova Rg" w:eastAsia="Proxima Nova Rg" w:hAnsi="Proxima Nova Rg" w:cs="Proxima Nova Rg"/>
          <w:color w:val="000000" w:themeColor="text1"/>
          <w:sz w:val="22"/>
          <w:szCs w:val="22"/>
        </w:rPr>
      </w:pPr>
      <w:r w:rsidRPr="66ABBF56">
        <w:rPr>
          <w:rStyle w:val="eop"/>
          <w:rFonts w:ascii="Proxima Nova Rg" w:eastAsia="Proxima Nova Rg" w:hAnsi="Proxima Nova Rg" w:cs="Proxima Nova Rg"/>
          <w:sz w:val="22"/>
          <w:szCs w:val="22"/>
        </w:rPr>
        <w:t xml:space="preserve"> </w:t>
      </w:r>
    </w:p>
    <w:p w14:paraId="4B68F6E3" w14:textId="12389BBA" w:rsidR="0038194A" w:rsidRDefault="7CCEEE2E" w:rsidP="25ADB7CF">
      <w:pPr>
        <w:pStyle w:val="paragraph"/>
        <w:spacing w:before="0" w:beforeAutospacing="0" w:after="0" w:afterAutospacing="0"/>
        <w:rPr>
          <w:rStyle w:val="eop"/>
          <w:rFonts w:ascii="Proxima Nova Rg" w:eastAsia="Proxima Nova Rg" w:hAnsi="Proxima Nova Rg" w:cs="Proxima Nova Rg"/>
          <w:b/>
          <w:color w:val="000000" w:themeColor="text1"/>
          <w:sz w:val="22"/>
          <w:szCs w:val="22"/>
        </w:rPr>
      </w:pPr>
      <w:r w:rsidRPr="25ADB7CF">
        <w:rPr>
          <w:rStyle w:val="eop"/>
          <w:rFonts w:ascii="Proxima Nova Rg" w:eastAsia="Proxima Nova Rg" w:hAnsi="Proxima Nova Rg" w:cs="Proxima Nova Rg"/>
          <w:b/>
          <w:bCs/>
          <w:color w:val="000000" w:themeColor="text1"/>
          <w:sz w:val="22"/>
          <w:szCs w:val="22"/>
        </w:rPr>
        <w:t>-END-</w:t>
      </w:r>
    </w:p>
    <w:sectPr w:rsidR="0038194A" w:rsidSect="0068318F">
      <w:headerReference w:type="default" r:id="rId13"/>
      <w:headerReference w:type="first" r:id="rId14"/>
      <w:pgSz w:w="11900" w:h="16840"/>
      <w:pgMar w:top="3076" w:right="1361" w:bottom="1963" w:left="1361" w:header="3118" w:footer="170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1DF38" w14:textId="77777777" w:rsidR="00110E02" w:rsidRDefault="00110E02" w:rsidP="00F7569B">
      <w:r>
        <w:separator/>
      </w:r>
    </w:p>
  </w:endnote>
  <w:endnote w:type="continuationSeparator" w:id="0">
    <w:p w14:paraId="04FD8FAF" w14:textId="77777777" w:rsidR="00110E02" w:rsidRDefault="00110E02" w:rsidP="00F7569B">
      <w:r>
        <w:continuationSeparator/>
      </w:r>
    </w:p>
  </w:endnote>
  <w:endnote w:type="continuationNotice" w:id="1">
    <w:p w14:paraId="0D42CD52" w14:textId="77777777" w:rsidR="00110E02" w:rsidRDefault="00110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roxima Nova Rg">
    <w:panose1 w:val="02000506030000020004"/>
    <w:charset w:val="00"/>
    <w:family w:val="auto"/>
    <w:notTrueType/>
    <w:pitch w:val="variable"/>
    <w:sig w:usb0="A00002EF" w:usb1="5000E0F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Pro-Regular">
    <w:altName w:val="Cambria"/>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2B9F1" w14:textId="77777777" w:rsidR="00110E02" w:rsidRDefault="00110E02" w:rsidP="00F7569B">
      <w:r>
        <w:separator/>
      </w:r>
    </w:p>
  </w:footnote>
  <w:footnote w:type="continuationSeparator" w:id="0">
    <w:p w14:paraId="192B328E" w14:textId="77777777" w:rsidR="00110E02" w:rsidRDefault="00110E02" w:rsidP="00F7569B">
      <w:r>
        <w:continuationSeparator/>
      </w:r>
    </w:p>
  </w:footnote>
  <w:footnote w:type="continuationNotice" w:id="1">
    <w:p w14:paraId="77F077CC" w14:textId="77777777" w:rsidR="00110E02" w:rsidRDefault="00110E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4C51" w14:textId="77777777" w:rsidR="00F7569B" w:rsidRDefault="00255062">
    <w:pPr>
      <w:pStyle w:val="Header"/>
    </w:pPr>
    <w:r>
      <w:rPr>
        <w:noProof/>
        <w:lang w:eastAsia="en-GB"/>
      </w:rPr>
      <w:drawing>
        <wp:anchor distT="0" distB="0" distL="114300" distR="114300" simplePos="0" relativeHeight="251658241" behindDoc="1" locked="0" layoutInCell="1" allowOverlap="1" wp14:anchorId="5C9A9125" wp14:editId="30BF1E1F">
          <wp:simplePos x="0" y="0"/>
          <wp:positionH relativeFrom="margin">
            <wp:posOffset>-864235</wp:posOffset>
          </wp:positionH>
          <wp:positionV relativeFrom="page">
            <wp:posOffset>1</wp:posOffset>
          </wp:positionV>
          <wp:extent cx="7560000" cy="10698352"/>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ch_Mix_Letterhead_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35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5E4D" w14:textId="77777777" w:rsidR="00255062" w:rsidRDefault="00F97E88">
    <w:pPr>
      <w:pStyle w:val="Header"/>
    </w:pPr>
    <w:r>
      <w:rPr>
        <w:noProof/>
        <w:lang w:eastAsia="en-GB"/>
      </w:rPr>
      <w:drawing>
        <wp:anchor distT="0" distB="0" distL="114300" distR="114300" simplePos="0" relativeHeight="251658240" behindDoc="1" locked="0" layoutInCell="1" allowOverlap="1" wp14:anchorId="2EF35165" wp14:editId="47866A21">
          <wp:simplePos x="0" y="0"/>
          <wp:positionH relativeFrom="margin">
            <wp:posOffset>-927100</wp:posOffset>
          </wp:positionH>
          <wp:positionV relativeFrom="page">
            <wp:posOffset>6350</wp:posOffset>
          </wp:positionV>
          <wp:extent cx="7559674" cy="10693282"/>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ch_Mix_Letterhead_1.png"/>
                  <pic:cNvPicPr/>
                </pic:nvPicPr>
                <pic:blipFill>
                  <a:blip r:embed="rId1">
                    <a:extLst>
                      <a:ext uri="{28A0092B-C50C-407E-A947-70E740481C1C}">
                        <a14:useLocalDpi xmlns:a14="http://schemas.microsoft.com/office/drawing/2010/main" val="0"/>
                      </a:ext>
                    </a:extLst>
                  </a:blip>
                  <a:stretch>
                    <a:fillRect/>
                  </a:stretch>
                </pic:blipFill>
                <pic:spPr>
                  <a:xfrm>
                    <a:off x="0" y="0"/>
                    <a:ext cx="7559674" cy="10693282"/>
                  </a:xfrm>
                  <a:prstGeom prst="rect">
                    <a:avLst/>
                  </a:prstGeom>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ParagraphRange paragraphId="1339402538" textId="156002448" start="27" length="10" invalidationStart="27" invalidationLength="10" id="4bua5Q7y"/>
  </int:Manifest>
  <int:Observations>
    <int:Content id="4bua5Q7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014"/>
    <w:multiLevelType w:val="hybridMultilevel"/>
    <w:tmpl w:val="ED022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F02DA"/>
    <w:multiLevelType w:val="hybridMultilevel"/>
    <w:tmpl w:val="470E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030E5"/>
    <w:multiLevelType w:val="hybridMultilevel"/>
    <w:tmpl w:val="01DCC688"/>
    <w:lvl w:ilvl="0" w:tplc="FFFFFFFF">
      <w:numFmt w:val="bullet"/>
      <w:lvlText w:val=""/>
      <w:lvlJc w:val="left"/>
      <w:pPr>
        <w:tabs>
          <w:tab w:val="num" w:pos="1444"/>
        </w:tabs>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3" w15:restartNumberingAfterBreak="0">
    <w:nsid w:val="088C0295"/>
    <w:multiLevelType w:val="hybridMultilevel"/>
    <w:tmpl w:val="727096E0"/>
    <w:lvl w:ilvl="0" w:tplc="2D081396">
      <w:numFmt w:val="bullet"/>
      <w:lvlText w:val="-"/>
      <w:lvlJc w:val="left"/>
      <w:pPr>
        <w:ind w:left="2487" w:hanging="360"/>
      </w:pPr>
      <w:rPr>
        <w:rFonts w:ascii="Proxima Nova Rg" w:eastAsiaTheme="minorEastAsia" w:hAnsi="Proxima Nova Rg" w:cs="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12DC1"/>
    <w:multiLevelType w:val="multilevel"/>
    <w:tmpl w:val="1EE8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57689A"/>
    <w:multiLevelType w:val="hybridMultilevel"/>
    <w:tmpl w:val="3D5C68DA"/>
    <w:lvl w:ilvl="0" w:tplc="FFFFFFFF">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553"/>
    <w:multiLevelType w:val="hybridMultilevel"/>
    <w:tmpl w:val="FACCE562"/>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 w15:restartNumberingAfterBreak="0">
    <w:nsid w:val="10664D3A"/>
    <w:multiLevelType w:val="hybridMultilevel"/>
    <w:tmpl w:val="1E46D99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8E7EC0"/>
    <w:multiLevelType w:val="hybridMultilevel"/>
    <w:tmpl w:val="CB18F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72A55F0"/>
    <w:multiLevelType w:val="hybridMultilevel"/>
    <w:tmpl w:val="3CF87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479E9"/>
    <w:multiLevelType w:val="hybridMultilevel"/>
    <w:tmpl w:val="BC3CBC24"/>
    <w:lvl w:ilvl="0" w:tplc="2D081396">
      <w:numFmt w:val="bullet"/>
      <w:lvlText w:val="-"/>
      <w:lvlJc w:val="left"/>
      <w:pPr>
        <w:ind w:left="2487" w:hanging="360"/>
      </w:pPr>
      <w:rPr>
        <w:rFonts w:ascii="Proxima Nova Rg" w:eastAsiaTheme="minorEastAsia" w:hAnsi="Proxima Nova Rg" w:cs="Arial" w:hint="default"/>
        <w:b/>
        <w:color w:val="auto"/>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11" w15:restartNumberingAfterBreak="0">
    <w:nsid w:val="18DF5A9C"/>
    <w:multiLevelType w:val="hybridMultilevel"/>
    <w:tmpl w:val="A37688D4"/>
    <w:lvl w:ilvl="0" w:tplc="FFFFFFFF">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5059E6"/>
    <w:multiLevelType w:val="hybridMultilevel"/>
    <w:tmpl w:val="337E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F82134"/>
    <w:multiLevelType w:val="multilevel"/>
    <w:tmpl w:val="193C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5B051D"/>
    <w:multiLevelType w:val="hybridMultilevel"/>
    <w:tmpl w:val="9AA63B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30778F"/>
    <w:multiLevelType w:val="hybridMultilevel"/>
    <w:tmpl w:val="01741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CF78E3"/>
    <w:multiLevelType w:val="hybridMultilevel"/>
    <w:tmpl w:val="EE6E719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7" w15:restartNumberingAfterBreak="0">
    <w:nsid w:val="25F61951"/>
    <w:multiLevelType w:val="hybridMultilevel"/>
    <w:tmpl w:val="EFBA7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8A15D1"/>
    <w:multiLevelType w:val="multilevel"/>
    <w:tmpl w:val="6CC2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B579F2"/>
    <w:multiLevelType w:val="hybridMultilevel"/>
    <w:tmpl w:val="FE942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2C4404"/>
    <w:multiLevelType w:val="hybridMultilevel"/>
    <w:tmpl w:val="3E36F9E6"/>
    <w:lvl w:ilvl="0" w:tplc="08090001">
      <w:start w:val="1"/>
      <w:numFmt w:val="bullet"/>
      <w:lvlText w:val=""/>
      <w:lvlJc w:val="left"/>
      <w:pPr>
        <w:ind w:left="664" w:hanging="360"/>
      </w:pPr>
      <w:rPr>
        <w:rFonts w:ascii="Symbol" w:hAnsi="Symbol" w:hint="default"/>
      </w:rPr>
    </w:lvl>
    <w:lvl w:ilvl="1" w:tplc="08090003" w:tentative="1">
      <w:start w:val="1"/>
      <w:numFmt w:val="bullet"/>
      <w:lvlText w:val="o"/>
      <w:lvlJc w:val="left"/>
      <w:pPr>
        <w:ind w:left="1384" w:hanging="360"/>
      </w:pPr>
      <w:rPr>
        <w:rFonts w:ascii="Courier New" w:hAnsi="Courier New" w:cs="Courier New" w:hint="default"/>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21" w15:restartNumberingAfterBreak="0">
    <w:nsid w:val="30E91B6C"/>
    <w:multiLevelType w:val="hybridMultilevel"/>
    <w:tmpl w:val="7E3C2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27608D"/>
    <w:multiLevelType w:val="hybridMultilevel"/>
    <w:tmpl w:val="AB5E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146B30"/>
    <w:multiLevelType w:val="hybridMultilevel"/>
    <w:tmpl w:val="99EA4602"/>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00479F"/>
    <w:multiLevelType w:val="multilevel"/>
    <w:tmpl w:val="B6CA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2C750C"/>
    <w:multiLevelType w:val="hybridMultilevel"/>
    <w:tmpl w:val="311C689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631FD6"/>
    <w:multiLevelType w:val="hybridMultilevel"/>
    <w:tmpl w:val="53FAF3C2"/>
    <w:lvl w:ilvl="0" w:tplc="A3741434">
      <w:numFmt w:val="bullet"/>
      <w:lvlText w:val="•"/>
      <w:lvlJc w:val="left"/>
      <w:pPr>
        <w:ind w:left="700" w:hanging="360"/>
      </w:pPr>
      <w:rPr>
        <w:rFonts w:ascii="Calibri" w:eastAsiaTheme="minorHAnsi" w:hAnsi="Calibri" w:cs="Aria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7" w15:restartNumberingAfterBreak="0">
    <w:nsid w:val="4E4B565B"/>
    <w:multiLevelType w:val="multilevel"/>
    <w:tmpl w:val="3536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914511"/>
    <w:multiLevelType w:val="hybridMultilevel"/>
    <w:tmpl w:val="B566AD7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611F3F"/>
    <w:multiLevelType w:val="hybridMultilevel"/>
    <w:tmpl w:val="D8666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A528A4"/>
    <w:multiLevelType w:val="hybridMultilevel"/>
    <w:tmpl w:val="B10E0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7251B2"/>
    <w:multiLevelType w:val="hybridMultilevel"/>
    <w:tmpl w:val="C8DC4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46ADE"/>
    <w:multiLevelType w:val="hybridMultilevel"/>
    <w:tmpl w:val="D38416C6"/>
    <w:lvl w:ilvl="0" w:tplc="937EB8A2">
      <w:numFmt w:val="bullet"/>
      <w:lvlText w:val="•"/>
      <w:lvlJc w:val="left"/>
      <w:pPr>
        <w:ind w:left="304" w:hanging="360"/>
      </w:pPr>
      <w:rPr>
        <w:rFonts w:ascii="Calibri" w:eastAsia="Times New Roman" w:hAnsi="Calibri" w:cs="Times New Roman" w:hint="default"/>
      </w:rPr>
    </w:lvl>
    <w:lvl w:ilvl="1" w:tplc="04090003" w:tentative="1">
      <w:start w:val="1"/>
      <w:numFmt w:val="bullet"/>
      <w:lvlText w:val="o"/>
      <w:lvlJc w:val="left"/>
      <w:pPr>
        <w:ind w:left="1024" w:hanging="360"/>
      </w:pPr>
      <w:rPr>
        <w:rFonts w:ascii="Courier New" w:hAnsi="Courier New" w:cs="Courier New" w:hint="default"/>
      </w:rPr>
    </w:lvl>
    <w:lvl w:ilvl="2" w:tplc="04090005" w:tentative="1">
      <w:start w:val="1"/>
      <w:numFmt w:val="bullet"/>
      <w:lvlText w:val=""/>
      <w:lvlJc w:val="left"/>
      <w:pPr>
        <w:ind w:left="1744" w:hanging="360"/>
      </w:pPr>
      <w:rPr>
        <w:rFonts w:ascii="Wingdings" w:hAnsi="Wingdings" w:hint="default"/>
      </w:rPr>
    </w:lvl>
    <w:lvl w:ilvl="3" w:tplc="04090001" w:tentative="1">
      <w:start w:val="1"/>
      <w:numFmt w:val="bullet"/>
      <w:lvlText w:val=""/>
      <w:lvlJc w:val="left"/>
      <w:pPr>
        <w:ind w:left="2464" w:hanging="360"/>
      </w:pPr>
      <w:rPr>
        <w:rFonts w:ascii="Symbol" w:hAnsi="Symbol" w:hint="default"/>
      </w:rPr>
    </w:lvl>
    <w:lvl w:ilvl="4" w:tplc="04090003" w:tentative="1">
      <w:start w:val="1"/>
      <w:numFmt w:val="bullet"/>
      <w:lvlText w:val="o"/>
      <w:lvlJc w:val="left"/>
      <w:pPr>
        <w:ind w:left="3184" w:hanging="360"/>
      </w:pPr>
      <w:rPr>
        <w:rFonts w:ascii="Courier New" w:hAnsi="Courier New" w:cs="Courier New" w:hint="default"/>
      </w:rPr>
    </w:lvl>
    <w:lvl w:ilvl="5" w:tplc="04090005" w:tentative="1">
      <w:start w:val="1"/>
      <w:numFmt w:val="bullet"/>
      <w:lvlText w:val=""/>
      <w:lvlJc w:val="left"/>
      <w:pPr>
        <w:ind w:left="3904" w:hanging="360"/>
      </w:pPr>
      <w:rPr>
        <w:rFonts w:ascii="Wingdings" w:hAnsi="Wingdings" w:hint="default"/>
      </w:rPr>
    </w:lvl>
    <w:lvl w:ilvl="6" w:tplc="04090001" w:tentative="1">
      <w:start w:val="1"/>
      <w:numFmt w:val="bullet"/>
      <w:lvlText w:val=""/>
      <w:lvlJc w:val="left"/>
      <w:pPr>
        <w:ind w:left="4624" w:hanging="360"/>
      </w:pPr>
      <w:rPr>
        <w:rFonts w:ascii="Symbol" w:hAnsi="Symbol" w:hint="default"/>
      </w:rPr>
    </w:lvl>
    <w:lvl w:ilvl="7" w:tplc="04090003" w:tentative="1">
      <w:start w:val="1"/>
      <w:numFmt w:val="bullet"/>
      <w:lvlText w:val="o"/>
      <w:lvlJc w:val="left"/>
      <w:pPr>
        <w:ind w:left="5344" w:hanging="360"/>
      </w:pPr>
      <w:rPr>
        <w:rFonts w:ascii="Courier New" w:hAnsi="Courier New" w:cs="Courier New" w:hint="default"/>
      </w:rPr>
    </w:lvl>
    <w:lvl w:ilvl="8" w:tplc="04090005" w:tentative="1">
      <w:start w:val="1"/>
      <w:numFmt w:val="bullet"/>
      <w:lvlText w:val=""/>
      <w:lvlJc w:val="left"/>
      <w:pPr>
        <w:ind w:left="6064" w:hanging="360"/>
      </w:pPr>
      <w:rPr>
        <w:rFonts w:ascii="Wingdings" w:hAnsi="Wingdings" w:hint="default"/>
      </w:rPr>
    </w:lvl>
  </w:abstractNum>
  <w:abstractNum w:abstractNumId="33" w15:restartNumberingAfterBreak="0">
    <w:nsid w:val="619A1CA5"/>
    <w:multiLevelType w:val="hybridMultilevel"/>
    <w:tmpl w:val="E9B43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2141DA"/>
    <w:multiLevelType w:val="hybridMultilevel"/>
    <w:tmpl w:val="231E9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D079A0"/>
    <w:multiLevelType w:val="hybridMultilevel"/>
    <w:tmpl w:val="9E4C3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092587"/>
    <w:multiLevelType w:val="hybridMultilevel"/>
    <w:tmpl w:val="E070C930"/>
    <w:lvl w:ilvl="0" w:tplc="B4B2A956">
      <w:start w:val="1"/>
      <w:numFmt w:val="bullet"/>
      <w:lvlText w:val=""/>
      <w:lvlJc w:val="left"/>
      <w:pPr>
        <w:ind w:left="720" w:hanging="360"/>
      </w:pPr>
      <w:rPr>
        <w:rFonts w:ascii="Symbol" w:hAnsi="Symbol" w:hint="default"/>
      </w:rPr>
    </w:lvl>
    <w:lvl w:ilvl="1" w:tplc="F94A158A">
      <w:start w:val="1"/>
      <w:numFmt w:val="bullet"/>
      <w:lvlText w:val="o"/>
      <w:lvlJc w:val="left"/>
      <w:pPr>
        <w:ind w:left="1440" w:hanging="360"/>
      </w:pPr>
      <w:rPr>
        <w:rFonts w:ascii="Courier New" w:hAnsi="Courier New" w:hint="default"/>
      </w:rPr>
    </w:lvl>
    <w:lvl w:ilvl="2" w:tplc="D18ECAA8">
      <w:start w:val="1"/>
      <w:numFmt w:val="bullet"/>
      <w:lvlText w:val=""/>
      <w:lvlJc w:val="left"/>
      <w:pPr>
        <w:ind w:left="2160" w:hanging="360"/>
      </w:pPr>
      <w:rPr>
        <w:rFonts w:ascii="Wingdings" w:hAnsi="Wingdings" w:hint="default"/>
      </w:rPr>
    </w:lvl>
    <w:lvl w:ilvl="3" w:tplc="21A07C4C">
      <w:start w:val="1"/>
      <w:numFmt w:val="bullet"/>
      <w:lvlText w:val=""/>
      <w:lvlJc w:val="left"/>
      <w:pPr>
        <w:ind w:left="2880" w:hanging="360"/>
      </w:pPr>
      <w:rPr>
        <w:rFonts w:ascii="Symbol" w:hAnsi="Symbol" w:hint="default"/>
      </w:rPr>
    </w:lvl>
    <w:lvl w:ilvl="4" w:tplc="CE0654A8">
      <w:start w:val="1"/>
      <w:numFmt w:val="bullet"/>
      <w:lvlText w:val="o"/>
      <w:lvlJc w:val="left"/>
      <w:pPr>
        <w:ind w:left="3600" w:hanging="360"/>
      </w:pPr>
      <w:rPr>
        <w:rFonts w:ascii="Courier New" w:hAnsi="Courier New" w:hint="default"/>
      </w:rPr>
    </w:lvl>
    <w:lvl w:ilvl="5" w:tplc="21BEE0C6">
      <w:start w:val="1"/>
      <w:numFmt w:val="bullet"/>
      <w:lvlText w:val=""/>
      <w:lvlJc w:val="left"/>
      <w:pPr>
        <w:ind w:left="4320" w:hanging="360"/>
      </w:pPr>
      <w:rPr>
        <w:rFonts w:ascii="Wingdings" w:hAnsi="Wingdings" w:hint="default"/>
      </w:rPr>
    </w:lvl>
    <w:lvl w:ilvl="6" w:tplc="A2D07B34">
      <w:start w:val="1"/>
      <w:numFmt w:val="bullet"/>
      <w:lvlText w:val=""/>
      <w:lvlJc w:val="left"/>
      <w:pPr>
        <w:ind w:left="5040" w:hanging="360"/>
      </w:pPr>
      <w:rPr>
        <w:rFonts w:ascii="Symbol" w:hAnsi="Symbol" w:hint="default"/>
      </w:rPr>
    </w:lvl>
    <w:lvl w:ilvl="7" w:tplc="DA78E14C">
      <w:start w:val="1"/>
      <w:numFmt w:val="bullet"/>
      <w:lvlText w:val="o"/>
      <w:lvlJc w:val="left"/>
      <w:pPr>
        <w:ind w:left="5760" w:hanging="360"/>
      </w:pPr>
      <w:rPr>
        <w:rFonts w:ascii="Courier New" w:hAnsi="Courier New" w:hint="default"/>
      </w:rPr>
    </w:lvl>
    <w:lvl w:ilvl="8" w:tplc="D744D99A">
      <w:start w:val="1"/>
      <w:numFmt w:val="bullet"/>
      <w:lvlText w:val=""/>
      <w:lvlJc w:val="left"/>
      <w:pPr>
        <w:ind w:left="6480" w:hanging="360"/>
      </w:pPr>
      <w:rPr>
        <w:rFonts w:ascii="Wingdings" w:hAnsi="Wingdings" w:hint="default"/>
      </w:rPr>
    </w:lvl>
  </w:abstractNum>
  <w:abstractNum w:abstractNumId="37" w15:restartNumberingAfterBreak="0">
    <w:nsid w:val="72625939"/>
    <w:multiLevelType w:val="hybridMultilevel"/>
    <w:tmpl w:val="72C8C130"/>
    <w:lvl w:ilvl="0" w:tplc="D87EF566">
      <w:start w:val="1"/>
      <w:numFmt w:val="bullet"/>
      <w:lvlText w:val=""/>
      <w:lvlJc w:val="left"/>
      <w:pPr>
        <w:ind w:left="720" w:hanging="360"/>
      </w:pPr>
      <w:rPr>
        <w:rFonts w:ascii="Symbol" w:hAnsi="Symbol" w:hint="default"/>
      </w:rPr>
    </w:lvl>
    <w:lvl w:ilvl="1" w:tplc="F5C87EFA">
      <w:start w:val="1"/>
      <w:numFmt w:val="bullet"/>
      <w:lvlText w:val="o"/>
      <w:lvlJc w:val="left"/>
      <w:pPr>
        <w:ind w:left="1440" w:hanging="360"/>
      </w:pPr>
      <w:rPr>
        <w:rFonts w:ascii="Courier New" w:hAnsi="Courier New" w:hint="default"/>
      </w:rPr>
    </w:lvl>
    <w:lvl w:ilvl="2" w:tplc="AC1E694E">
      <w:start w:val="1"/>
      <w:numFmt w:val="bullet"/>
      <w:lvlText w:val=""/>
      <w:lvlJc w:val="left"/>
      <w:pPr>
        <w:ind w:left="2160" w:hanging="360"/>
      </w:pPr>
      <w:rPr>
        <w:rFonts w:ascii="Wingdings" w:hAnsi="Wingdings" w:hint="default"/>
      </w:rPr>
    </w:lvl>
    <w:lvl w:ilvl="3" w:tplc="4B7427C2">
      <w:start w:val="1"/>
      <w:numFmt w:val="bullet"/>
      <w:lvlText w:val=""/>
      <w:lvlJc w:val="left"/>
      <w:pPr>
        <w:ind w:left="2880" w:hanging="360"/>
      </w:pPr>
      <w:rPr>
        <w:rFonts w:ascii="Symbol" w:hAnsi="Symbol" w:hint="default"/>
      </w:rPr>
    </w:lvl>
    <w:lvl w:ilvl="4" w:tplc="867242D4">
      <w:start w:val="1"/>
      <w:numFmt w:val="bullet"/>
      <w:lvlText w:val="o"/>
      <w:lvlJc w:val="left"/>
      <w:pPr>
        <w:ind w:left="3600" w:hanging="360"/>
      </w:pPr>
      <w:rPr>
        <w:rFonts w:ascii="Courier New" w:hAnsi="Courier New" w:hint="default"/>
      </w:rPr>
    </w:lvl>
    <w:lvl w:ilvl="5" w:tplc="29AAAD14">
      <w:start w:val="1"/>
      <w:numFmt w:val="bullet"/>
      <w:lvlText w:val=""/>
      <w:lvlJc w:val="left"/>
      <w:pPr>
        <w:ind w:left="4320" w:hanging="360"/>
      </w:pPr>
      <w:rPr>
        <w:rFonts w:ascii="Wingdings" w:hAnsi="Wingdings" w:hint="default"/>
      </w:rPr>
    </w:lvl>
    <w:lvl w:ilvl="6" w:tplc="49B40664">
      <w:start w:val="1"/>
      <w:numFmt w:val="bullet"/>
      <w:lvlText w:val=""/>
      <w:lvlJc w:val="left"/>
      <w:pPr>
        <w:ind w:left="5040" w:hanging="360"/>
      </w:pPr>
      <w:rPr>
        <w:rFonts w:ascii="Symbol" w:hAnsi="Symbol" w:hint="default"/>
      </w:rPr>
    </w:lvl>
    <w:lvl w:ilvl="7" w:tplc="7A36C9D4">
      <w:start w:val="1"/>
      <w:numFmt w:val="bullet"/>
      <w:lvlText w:val="o"/>
      <w:lvlJc w:val="left"/>
      <w:pPr>
        <w:ind w:left="5760" w:hanging="360"/>
      </w:pPr>
      <w:rPr>
        <w:rFonts w:ascii="Courier New" w:hAnsi="Courier New" w:hint="default"/>
      </w:rPr>
    </w:lvl>
    <w:lvl w:ilvl="8" w:tplc="56E27968">
      <w:start w:val="1"/>
      <w:numFmt w:val="bullet"/>
      <w:lvlText w:val=""/>
      <w:lvlJc w:val="left"/>
      <w:pPr>
        <w:ind w:left="6480" w:hanging="360"/>
      </w:pPr>
      <w:rPr>
        <w:rFonts w:ascii="Wingdings" w:hAnsi="Wingdings" w:hint="default"/>
      </w:rPr>
    </w:lvl>
  </w:abstractNum>
  <w:abstractNum w:abstractNumId="38" w15:restartNumberingAfterBreak="0">
    <w:nsid w:val="78AE72F2"/>
    <w:multiLevelType w:val="hybridMultilevel"/>
    <w:tmpl w:val="20AAA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853816"/>
    <w:multiLevelType w:val="hybridMultilevel"/>
    <w:tmpl w:val="A6242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0600B1"/>
    <w:multiLevelType w:val="hybridMultilevel"/>
    <w:tmpl w:val="5F304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BE0ECF"/>
    <w:multiLevelType w:val="hybridMultilevel"/>
    <w:tmpl w:val="926EF238"/>
    <w:lvl w:ilvl="0" w:tplc="DF86A15A">
      <w:start w:val="1"/>
      <w:numFmt w:val="bullet"/>
      <w:lvlText w:val=""/>
      <w:lvlJc w:val="left"/>
      <w:pPr>
        <w:ind w:left="720" w:hanging="360"/>
      </w:pPr>
      <w:rPr>
        <w:rFonts w:ascii="Symbol" w:hAnsi="Symbol" w:hint="default"/>
      </w:rPr>
    </w:lvl>
    <w:lvl w:ilvl="1" w:tplc="95CE8A0E">
      <w:start w:val="1"/>
      <w:numFmt w:val="bullet"/>
      <w:lvlText w:val="o"/>
      <w:lvlJc w:val="left"/>
      <w:pPr>
        <w:ind w:left="1440" w:hanging="360"/>
      </w:pPr>
      <w:rPr>
        <w:rFonts w:ascii="Courier New" w:hAnsi="Courier New" w:hint="default"/>
      </w:rPr>
    </w:lvl>
    <w:lvl w:ilvl="2" w:tplc="A306CC1C">
      <w:start w:val="1"/>
      <w:numFmt w:val="bullet"/>
      <w:lvlText w:val=""/>
      <w:lvlJc w:val="left"/>
      <w:pPr>
        <w:ind w:left="2160" w:hanging="360"/>
      </w:pPr>
      <w:rPr>
        <w:rFonts w:ascii="Wingdings" w:hAnsi="Wingdings" w:hint="default"/>
      </w:rPr>
    </w:lvl>
    <w:lvl w:ilvl="3" w:tplc="0C1ABF8E">
      <w:start w:val="1"/>
      <w:numFmt w:val="bullet"/>
      <w:lvlText w:val=""/>
      <w:lvlJc w:val="left"/>
      <w:pPr>
        <w:ind w:left="2880" w:hanging="360"/>
      </w:pPr>
      <w:rPr>
        <w:rFonts w:ascii="Symbol" w:hAnsi="Symbol" w:hint="default"/>
      </w:rPr>
    </w:lvl>
    <w:lvl w:ilvl="4" w:tplc="5A8ACF9A">
      <w:start w:val="1"/>
      <w:numFmt w:val="bullet"/>
      <w:lvlText w:val="o"/>
      <w:lvlJc w:val="left"/>
      <w:pPr>
        <w:ind w:left="3600" w:hanging="360"/>
      </w:pPr>
      <w:rPr>
        <w:rFonts w:ascii="Courier New" w:hAnsi="Courier New" w:hint="default"/>
      </w:rPr>
    </w:lvl>
    <w:lvl w:ilvl="5" w:tplc="EE12BB98">
      <w:start w:val="1"/>
      <w:numFmt w:val="bullet"/>
      <w:lvlText w:val=""/>
      <w:lvlJc w:val="left"/>
      <w:pPr>
        <w:ind w:left="4320" w:hanging="360"/>
      </w:pPr>
      <w:rPr>
        <w:rFonts w:ascii="Wingdings" w:hAnsi="Wingdings" w:hint="default"/>
      </w:rPr>
    </w:lvl>
    <w:lvl w:ilvl="6" w:tplc="2982A722">
      <w:start w:val="1"/>
      <w:numFmt w:val="bullet"/>
      <w:lvlText w:val=""/>
      <w:lvlJc w:val="left"/>
      <w:pPr>
        <w:ind w:left="5040" w:hanging="360"/>
      </w:pPr>
      <w:rPr>
        <w:rFonts w:ascii="Symbol" w:hAnsi="Symbol" w:hint="default"/>
      </w:rPr>
    </w:lvl>
    <w:lvl w:ilvl="7" w:tplc="588A0148">
      <w:start w:val="1"/>
      <w:numFmt w:val="bullet"/>
      <w:lvlText w:val="o"/>
      <w:lvlJc w:val="left"/>
      <w:pPr>
        <w:ind w:left="5760" w:hanging="360"/>
      </w:pPr>
      <w:rPr>
        <w:rFonts w:ascii="Courier New" w:hAnsi="Courier New" w:hint="default"/>
      </w:rPr>
    </w:lvl>
    <w:lvl w:ilvl="8" w:tplc="7F0C5042">
      <w:start w:val="1"/>
      <w:numFmt w:val="bullet"/>
      <w:lvlText w:val=""/>
      <w:lvlJc w:val="left"/>
      <w:pPr>
        <w:ind w:left="6480" w:hanging="360"/>
      </w:pPr>
      <w:rPr>
        <w:rFonts w:ascii="Wingdings" w:hAnsi="Wingdings" w:hint="default"/>
      </w:rPr>
    </w:lvl>
  </w:abstractNum>
  <w:abstractNum w:abstractNumId="42" w15:restartNumberingAfterBreak="0">
    <w:nsid w:val="7BB06CD3"/>
    <w:multiLevelType w:val="hybridMultilevel"/>
    <w:tmpl w:val="3F2E4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15"/>
  </w:num>
  <w:num w:numId="3">
    <w:abstractNumId w:val="39"/>
  </w:num>
  <w:num w:numId="4">
    <w:abstractNumId w:val="29"/>
  </w:num>
  <w:num w:numId="5">
    <w:abstractNumId w:val="31"/>
  </w:num>
  <w:num w:numId="6">
    <w:abstractNumId w:val="21"/>
  </w:num>
  <w:num w:numId="7">
    <w:abstractNumId w:val="42"/>
  </w:num>
  <w:num w:numId="8">
    <w:abstractNumId w:val="10"/>
  </w:num>
  <w:num w:numId="9">
    <w:abstractNumId w:val="3"/>
  </w:num>
  <w:num w:numId="10">
    <w:abstractNumId w:val="26"/>
  </w:num>
  <w:num w:numId="11">
    <w:abstractNumId w:val="32"/>
  </w:num>
  <w:num w:numId="12">
    <w:abstractNumId w:val="20"/>
  </w:num>
  <w:num w:numId="13">
    <w:abstractNumId w:val="12"/>
  </w:num>
  <w:num w:numId="14">
    <w:abstractNumId w:val="0"/>
  </w:num>
  <w:num w:numId="15">
    <w:abstractNumId w:val="40"/>
  </w:num>
  <w:num w:numId="16">
    <w:abstractNumId w:val="30"/>
  </w:num>
  <w:num w:numId="17">
    <w:abstractNumId w:val="1"/>
  </w:num>
  <w:num w:numId="18">
    <w:abstractNumId w:val="38"/>
  </w:num>
  <w:num w:numId="19">
    <w:abstractNumId w:val="34"/>
  </w:num>
  <w:num w:numId="20">
    <w:abstractNumId w:val="14"/>
  </w:num>
  <w:num w:numId="21">
    <w:abstractNumId w:val="28"/>
  </w:num>
  <w:num w:numId="22">
    <w:abstractNumId w:val="19"/>
  </w:num>
  <w:num w:numId="23">
    <w:abstractNumId w:val="25"/>
  </w:num>
  <w:num w:numId="24">
    <w:abstractNumId w:val="16"/>
  </w:num>
  <w:num w:numId="25">
    <w:abstractNumId w:val="17"/>
  </w:num>
  <w:num w:numId="26">
    <w:abstractNumId w:val="35"/>
  </w:num>
  <w:num w:numId="27">
    <w:abstractNumId w:val="33"/>
  </w:num>
  <w:num w:numId="28">
    <w:abstractNumId w:val="8"/>
  </w:num>
  <w:num w:numId="29">
    <w:abstractNumId w:val="9"/>
  </w:num>
  <w:num w:numId="30">
    <w:abstractNumId w:val="7"/>
  </w:num>
  <w:num w:numId="31">
    <w:abstractNumId w:val="6"/>
  </w:num>
  <w:num w:numId="32">
    <w:abstractNumId w:val="2"/>
  </w:num>
  <w:num w:numId="33">
    <w:abstractNumId w:val="5"/>
  </w:num>
  <w:num w:numId="34">
    <w:abstractNumId w:val="18"/>
  </w:num>
  <w:num w:numId="35">
    <w:abstractNumId w:val="4"/>
  </w:num>
  <w:num w:numId="36">
    <w:abstractNumId w:val="27"/>
  </w:num>
  <w:num w:numId="37">
    <w:abstractNumId w:val="13"/>
  </w:num>
  <w:num w:numId="38">
    <w:abstractNumId w:val="24"/>
  </w:num>
  <w:num w:numId="39">
    <w:abstractNumId w:val="11"/>
  </w:num>
  <w:num w:numId="40">
    <w:abstractNumId w:val="22"/>
  </w:num>
  <w:num w:numId="41">
    <w:abstractNumId w:val="41"/>
  </w:num>
  <w:num w:numId="42">
    <w:abstractNumId w:val="23"/>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69B"/>
    <w:rsid w:val="0000776E"/>
    <w:rsid w:val="00025F47"/>
    <w:rsid w:val="00026250"/>
    <w:rsid w:val="00062EC9"/>
    <w:rsid w:val="000B5F49"/>
    <w:rsid w:val="000B642B"/>
    <w:rsid w:val="000C44FB"/>
    <w:rsid w:val="000F3497"/>
    <w:rsid w:val="00110E02"/>
    <w:rsid w:val="00112671"/>
    <w:rsid w:val="001353E4"/>
    <w:rsid w:val="00140219"/>
    <w:rsid w:val="00140E65"/>
    <w:rsid w:val="00142AC6"/>
    <w:rsid w:val="001519AC"/>
    <w:rsid w:val="00167025"/>
    <w:rsid w:val="00185C1D"/>
    <w:rsid w:val="00193D73"/>
    <w:rsid w:val="001AB498"/>
    <w:rsid w:val="001D63A1"/>
    <w:rsid w:val="001E2EA7"/>
    <w:rsid w:val="001E5839"/>
    <w:rsid w:val="001E6CA3"/>
    <w:rsid w:val="001F6C1D"/>
    <w:rsid w:val="0020073C"/>
    <w:rsid w:val="002053D9"/>
    <w:rsid w:val="00207447"/>
    <w:rsid w:val="0021695A"/>
    <w:rsid w:val="002316A1"/>
    <w:rsid w:val="002341D2"/>
    <w:rsid w:val="00240C5B"/>
    <w:rsid w:val="002441B9"/>
    <w:rsid w:val="00255062"/>
    <w:rsid w:val="002565B6"/>
    <w:rsid w:val="00261FE9"/>
    <w:rsid w:val="00264E9D"/>
    <w:rsid w:val="00265949"/>
    <w:rsid w:val="00271E7C"/>
    <w:rsid w:val="00282C3B"/>
    <w:rsid w:val="002A2B75"/>
    <w:rsid w:val="002A7C10"/>
    <w:rsid w:val="002B0B08"/>
    <w:rsid w:val="002C18A7"/>
    <w:rsid w:val="002C7F27"/>
    <w:rsid w:val="002F0B99"/>
    <w:rsid w:val="002F6AF0"/>
    <w:rsid w:val="0030546F"/>
    <w:rsid w:val="00317F3D"/>
    <w:rsid w:val="0032712F"/>
    <w:rsid w:val="003360C0"/>
    <w:rsid w:val="00355B2C"/>
    <w:rsid w:val="00372555"/>
    <w:rsid w:val="0038194A"/>
    <w:rsid w:val="0039405F"/>
    <w:rsid w:val="00395470"/>
    <w:rsid w:val="003A01A5"/>
    <w:rsid w:val="003A4ABE"/>
    <w:rsid w:val="003C379D"/>
    <w:rsid w:val="003D7D2F"/>
    <w:rsid w:val="003F45E8"/>
    <w:rsid w:val="004040B1"/>
    <w:rsid w:val="00406849"/>
    <w:rsid w:val="00441B15"/>
    <w:rsid w:val="0044652D"/>
    <w:rsid w:val="0045071D"/>
    <w:rsid w:val="004515CA"/>
    <w:rsid w:val="00470159"/>
    <w:rsid w:val="00470AE6"/>
    <w:rsid w:val="00485941"/>
    <w:rsid w:val="00487342"/>
    <w:rsid w:val="004A4762"/>
    <w:rsid w:val="004B299B"/>
    <w:rsid w:val="004B4638"/>
    <w:rsid w:val="004B7594"/>
    <w:rsid w:val="004F4EA5"/>
    <w:rsid w:val="005007E6"/>
    <w:rsid w:val="00513098"/>
    <w:rsid w:val="00516A70"/>
    <w:rsid w:val="00521CC2"/>
    <w:rsid w:val="00527CAF"/>
    <w:rsid w:val="00531810"/>
    <w:rsid w:val="0053202F"/>
    <w:rsid w:val="0053410B"/>
    <w:rsid w:val="005531FA"/>
    <w:rsid w:val="0055690D"/>
    <w:rsid w:val="005605EB"/>
    <w:rsid w:val="00567193"/>
    <w:rsid w:val="005672D1"/>
    <w:rsid w:val="00584698"/>
    <w:rsid w:val="00591643"/>
    <w:rsid w:val="00591C00"/>
    <w:rsid w:val="005A2B66"/>
    <w:rsid w:val="005A6B2C"/>
    <w:rsid w:val="005AFA6F"/>
    <w:rsid w:val="005DA308"/>
    <w:rsid w:val="005E070F"/>
    <w:rsid w:val="005E7936"/>
    <w:rsid w:val="00607B39"/>
    <w:rsid w:val="00617AE1"/>
    <w:rsid w:val="00631994"/>
    <w:rsid w:val="006446D4"/>
    <w:rsid w:val="0068318F"/>
    <w:rsid w:val="006A0C94"/>
    <w:rsid w:val="006A1932"/>
    <w:rsid w:val="006A6ED7"/>
    <w:rsid w:val="006B122F"/>
    <w:rsid w:val="006B1A14"/>
    <w:rsid w:val="006B3798"/>
    <w:rsid w:val="006C14AB"/>
    <w:rsid w:val="00705E16"/>
    <w:rsid w:val="00706657"/>
    <w:rsid w:val="0070746C"/>
    <w:rsid w:val="007140CC"/>
    <w:rsid w:val="0071733E"/>
    <w:rsid w:val="00720560"/>
    <w:rsid w:val="00723DCB"/>
    <w:rsid w:val="00732257"/>
    <w:rsid w:val="00733864"/>
    <w:rsid w:val="00746B62"/>
    <w:rsid w:val="0075272E"/>
    <w:rsid w:val="00756EDD"/>
    <w:rsid w:val="00762F68"/>
    <w:rsid w:val="00766159"/>
    <w:rsid w:val="007736EF"/>
    <w:rsid w:val="00776DB3"/>
    <w:rsid w:val="007910E5"/>
    <w:rsid w:val="00796083"/>
    <w:rsid w:val="007A7BEA"/>
    <w:rsid w:val="007B2CFE"/>
    <w:rsid w:val="007C2D2E"/>
    <w:rsid w:val="007D1360"/>
    <w:rsid w:val="007D505B"/>
    <w:rsid w:val="00807D23"/>
    <w:rsid w:val="00814289"/>
    <w:rsid w:val="00831849"/>
    <w:rsid w:val="00837F92"/>
    <w:rsid w:val="008431B6"/>
    <w:rsid w:val="0085759D"/>
    <w:rsid w:val="00873DFB"/>
    <w:rsid w:val="008B5642"/>
    <w:rsid w:val="008C61EE"/>
    <w:rsid w:val="008C62E5"/>
    <w:rsid w:val="008D7375"/>
    <w:rsid w:val="008F283B"/>
    <w:rsid w:val="008F3ADE"/>
    <w:rsid w:val="00942685"/>
    <w:rsid w:val="0094382A"/>
    <w:rsid w:val="00970674"/>
    <w:rsid w:val="00974F19"/>
    <w:rsid w:val="00994A30"/>
    <w:rsid w:val="00996A0F"/>
    <w:rsid w:val="009B1A1A"/>
    <w:rsid w:val="009B3BEB"/>
    <w:rsid w:val="009C3E29"/>
    <w:rsid w:val="009C6775"/>
    <w:rsid w:val="009D2CC5"/>
    <w:rsid w:val="009D8577"/>
    <w:rsid w:val="00A03DFC"/>
    <w:rsid w:val="00A126C2"/>
    <w:rsid w:val="00A23E40"/>
    <w:rsid w:val="00A517D5"/>
    <w:rsid w:val="00A563D6"/>
    <w:rsid w:val="00A61E32"/>
    <w:rsid w:val="00A61EFF"/>
    <w:rsid w:val="00A72F26"/>
    <w:rsid w:val="00A751FA"/>
    <w:rsid w:val="00A85A73"/>
    <w:rsid w:val="00A8DE78"/>
    <w:rsid w:val="00A974DD"/>
    <w:rsid w:val="00AC6939"/>
    <w:rsid w:val="00AD0E18"/>
    <w:rsid w:val="00AD39E8"/>
    <w:rsid w:val="00AD6B10"/>
    <w:rsid w:val="00AE13E0"/>
    <w:rsid w:val="00AE25D5"/>
    <w:rsid w:val="00AE433E"/>
    <w:rsid w:val="00AF3CF5"/>
    <w:rsid w:val="00AF59EC"/>
    <w:rsid w:val="00B000E4"/>
    <w:rsid w:val="00B10797"/>
    <w:rsid w:val="00B145F4"/>
    <w:rsid w:val="00B28F8B"/>
    <w:rsid w:val="00B36BAC"/>
    <w:rsid w:val="00B61D86"/>
    <w:rsid w:val="00B76591"/>
    <w:rsid w:val="00B821BD"/>
    <w:rsid w:val="00B843EB"/>
    <w:rsid w:val="00B9375D"/>
    <w:rsid w:val="00BA3ACA"/>
    <w:rsid w:val="00BC0920"/>
    <w:rsid w:val="00BC1CC5"/>
    <w:rsid w:val="00BD067B"/>
    <w:rsid w:val="00BD7AFC"/>
    <w:rsid w:val="00BF10C8"/>
    <w:rsid w:val="00C03E48"/>
    <w:rsid w:val="00C05EC9"/>
    <w:rsid w:val="00C0686E"/>
    <w:rsid w:val="00C0C25F"/>
    <w:rsid w:val="00C11CF0"/>
    <w:rsid w:val="00C2716B"/>
    <w:rsid w:val="00C32E76"/>
    <w:rsid w:val="00C55674"/>
    <w:rsid w:val="00C600D2"/>
    <w:rsid w:val="00C80998"/>
    <w:rsid w:val="00C826DE"/>
    <w:rsid w:val="00C83AE1"/>
    <w:rsid w:val="00C85975"/>
    <w:rsid w:val="00C87FDB"/>
    <w:rsid w:val="00CA2886"/>
    <w:rsid w:val="00CB4319"/>
    <w:rsid w:val="00CB4AFD"/>
    <w:rsid w:val="00CD5BEC"/>
    <w:rsid w:val="00CD7EB2"/>
    <w:rsid w:val="00CE68CD"/>
    <w:rsid w:val="00D0112D"/>
    <w:rsid w:val="00D025EC"/>
    <w:rsid w:val="00D040DB"/>
    <w:rsid w:val="00D04EF0"/>
    <w:rsid w:val="00D069C4"/>
    <w:rsid w:val="00D16159"/>
    <w:rsid w:val="00D35C2B"/>
    <w:rsid w:val="00D42E05"/>
    <w:rsid w:val="00D46E0B"/>
    <w:rsid w:val="00D749E4"/>
    <w:rsid w:val="00D76C2C"/>
    <w:rsid w:val="00D9400D"/>
    <w:rsid w:val="00DA05BA"/>
    <w:rsid w:val="00DA4FC8"/>
    <w:rsid w:val="00DC2465"/>
    <w:rsid w:val="00DF1B95"/>
    <w:rsid w:val="00DF44CD"/>
    <w:rsid w:val="00DF4656"/>
    <w:rsid w:val="00DF6466"/>
    <w:rsid w:val="00DF773B"/>
    <w:rsid w:val="00DF7E94"/>
    <w:rsid w:val="00E0150F"/>
    <w:rsid w:val="00E046F5"/>
    <w:rsid w:val="00E04BA3"/>
    <w:rsid w:val="00E55A10"/>
    <w:rsid w:val="00E74DE3"/>
    <w:rsid w:val="00E7734D"/>
    <w:rsid w:val="00E90F0C"/>
    <w:rsid w:val="00E956CD"/>
    <w:rsid w:val="00E968F2"/>
    <w:rsid w:val="00EA01DF"/>
    <w:rsid w:val="00EC281A"/>
    <w:rsid w:val="00ED198C"/>
    <w:rsid w:val="00ED699D"/>
    <w:rsid w:val="00EF093F"/>
    <w:rsid w:val="00F04D97"/>
    <w:rsid w:val="00F51091"/>
    <w:rsid w:val="00F5369B"/>
    <w:rsid w:val="00F619C4"/>
    <w:rsid w:val="00F6630C"/>
    <w:rsid w:val="00F7037B"/>
    <w:rsid w:val="00F7246B"/>
    <w:rsid w:val="00F7569B"/>
    <w:rsid w:val="00F75AC8"/>
    <w:rsid w:val="00F942F6"/>
    <w:rsid w:val="00F97E88"/>
    <w:rsid w:val="00FD20D9"/>
    <w:rsid w:val="00FD736F"/>
    <w:rsid w:val="00FE3868"/>
    <w:rsid w:val="0101DA7C"/>
    <w:rsid w:val="012447DF"/>
    <w:rsid w:val="0134C254"/>
    <w:rsid w:val="0142F04C"/>
    <w:rsid w:val="0149DF69"/>
    <w:rsid w:val="014C478F"/>
    <w:rsid w:val="0196B331"/>
    <w:rsid w:val="01A24CC1"/>
    <w:rsid w:val="01B65CD6"/>
    <w:rsid w:val="01E7D6FE"/>
    <w:rsid w:val="0202F955"/>
    <w:rsid w:val="0205F9D0"/>
    <w:rsid w:val="020ACFFB"/>
    <w:rsid w:val="02181374"/>
    <w:rsid w:val="02228CA8"/>
    <w:rsid w:val="024E008B"/>
    <w:rsid w:val="02608506"/>
    <w:rsid w:val="02A2A760"/>
    <w:rsid w:val="02B47A1F"/>
    <w:rsid w:val="02C43701"/>
    <w:rsid w:val="03059F8B"/>
    <w:rsid w:val="033EF258"/>
    <w:rsid w:val="03A2BA78"/>
    <w:rsid w:val="03D1440A"/>
    <w:rsid w:val="03FACBDC"/>
    <w:rsid w:val="04131950"/>
    <w:rsid w:val="041A3D60"/>
    <w:rsid w:val="04265283"/>
    <w:rsid w:val="04681390"/>
    <w:rsid w:val="04A18061"/>
    <w:rsid w:val="04CEF663"/>
    <w:rsid w:val="050B5EB2"/>
    <w:rsid w:val="0523F939"/>
    <w:rsid w:val="0527A089"/>
    <w:rsid w:val="052CE5AC"/>
    <w:rsid w:val="053E8352"/>
    <w:rsid w:val="0546BDAC"/>
    <w:rsid w:val="05BB895F"/>
    <w:rsid w:val="05FDFEE3"/>
    <w:rsid w:val="061B6967"/>
    <w:rsid w:val="063798F7"/>
    <w:rsid w:val="063D4F26"/>
    <w:rsid w:val="0660FE2A"/>
    <w:rsid w:val="0662A81D"/>
    <w:rsid w:val="067FE9B9"/>
    <w:rsid w:val="06826ADC"/>
    <w:rsid w:val="06938F6D"/>
    <w:rsid w:val="06E62EA4"/>
    <w:rsid w:val="07131816"/>
    <w:rsid w:val="07A19DC7"/>
    <w:rsid w:val="07C621BE"/>
    <w:rsid w:val="07F66D63"/>
    <w:rsid w:val="07FE6EA7"/>
    <w:rsid w:val="08257378"/>
    <w:rsid w:val="0859D44F"/>
    <w:rsid w:val="085A5F67"/>
    <w:rsid w:val="0864E93D"/>
    <w:rsid w:val="08ADEA84"/>
    <w:rsid w:val="08C986B9"/>
    <w:rsid w:val="08CDE76F"/>
    <w:rsid w:val="093B0738"/>
    <w:rsid w:val="0940C557"/>
    <w:rsid w:val="0955DEB3"/>
    <w:rsid w:val="0961513C"/>
    <w:rsid w:val="0977CA3E"/>
    <w:rsid w:val="0984130A"/>
    <w:rsid w:val="09887117"/>
    <w:rsid w:val="09C60ECE"/>
    <w:rsid w:val="09CEB11D"/>
    <w:rsid w:val="09E339D1"/>
    <w:rsid w:val="09E622E6"/>
    <w:rsid w:val="09FBDC25"/>
    <w:rsid w:val="0A0F77E1"/>
    <w:rsid w:val="0A128992"/>
    <w:rsid w:val="0A309829"/>
    <w:rsid w:val="0A462567"/>
    <w:rsid w:val="0A5694BA"/>
    <w:rsid w:val="0A56C01A"/>
    <w:rsid w:val="0A82D8D0"/>
    <w:rsid w:val="0A8AE2F4"/>
    <w:rsid w:val="0AC4177B"/>
    <w:rsid w:val="0AC6C4B6"/>
    <w:rsid w:val="0AF00D81"/>
    <w:rsid w:val="0B241018"/>
    <w:rsid w:val="0B26BAA3"/>
    <w:rsid w:val="0B9168B1"/>
    <w:rsid w:val="0BB1AC84"/>
    <w:rsid w:val="0BEC54F3"/>
    <w:rsid w:val="0C1DAE06"/>
    <w:rsid w:val="0C3EA18A"/>
    <w:rsid w:val="0C61CBF6"/>
    <w:rsid w:val="0C9C65D3"/>
    <w:rsid w:val="0CA41B17"/>
    <w:rsid w:val="0CA91327"/>
    <w:rsid w:val="0CBB52D5"/>
    <w:rsid w:val="0CBC0F6F"/>
    <w:rsid w:val="0D2A98C4"/>
    <w:rsid w:val="0D2D6DDF"/>
    <w:rsid w:val="0D4AC015"/>
    <w:rsid w:val="0DCAE204"/>
    <w:rsid w:val="0DF98D2E"/>
    <w:rsid w:val="0DFE97B0"/>
    <w:rsid w:val="0E07D7BA"/>
    <w:rsid w:val="0E0EF8E7"/>
    <w:rsid w:val="0E564021"/>
    <w:rsid w:val="0E65050B"/>
    <w:rsid w:val="0E77DA8D"/>
    <w:rsid w:val="0EAD31A9"/>
    <w:rsid w:val="0ECC441F"/>
    <w:rsid w:val="0EDDF033"/>
    <w:rsid w:val="0EEDD395"/>
    <w:rsid w:val="0F131FCE"/>
    <w:rsid w:val="0F922D08"/>
    <w:rsid w:val="1056D914"/>
    <w:rsid w:val="10865CEC"/>
    <w:rsid w:val="10936AED"/>
    <w:rsid w:val="10A67152"/>
    <w:rsid w:val="10C4B846"/>
    <w:rsid w:val="10D4CA74"/>
    <w:rsid w:val="1148527C"/>
    <w:rsid w:val="1154612C"/>
    <w:rsid w:val="11658180"/>
    <w:rsid w:val="117C8304"/>
    <w:rsid w:val="119753FB"/>
    <w:rsid w:val="11EE7EE3"/>
    <w:rsid w:val="120BCB83"/>
    <w:rsid w:val="125E310E"/>
    <w:rsid w:val="129E8052"/>
    <w:rsid w:val="129F9FB4"/>
    <w:rsid w:val="1317BF3E"/>
    <w:rsid w:val="13498469"/>
    <w:rsid w:val="136818A9"/>
    <w:rsid w:val="136FC204"/>
    <w:rsid w:val="13848F97"/>
    <w:rsid w:val="13A79BE4"/>
    <w:rsid w:val="13A7BC4E"/>
    <w:rsid w:val="13AA7DE2"/>
    <w:rsid w:val="13D8C82F"/>
    <w:rsid w:val="13E1AACA"/>
    <w:rsid w:val="13E63A04"/>
    <w:rsid w:val="13FFD3DD"/>
    <w:rsid w:val="14176872"/>
    <w:rsid w:val="14419298"/>
    <w:rsid w:val="145796D8"/>
    <w:rsid w:val="14702C47"/>
    <w:rsid w:val="14A64F16"/>
    <w:rsid w:val="14C49CDF"/>
    <w:rsid w:val="14C92F49"/>
    <w:rsid w:val="14DE1B4E"/>
    <w:rsid w:val="15098CFF"/>
    <w:rsid w:val="1589D23D"/>
    <w:rsid w:val="15B53095"/>
    <w:rsid w:val="15BBFAED"/>
    <w:rsid w:val="15DA12F2"/>
    <w:rsid w:val="15E0C434"/>
    <w:rsid w:val="15E7AE73"/>
    <w:rsid w:val="15FAAEB7"/>
    <w:rsid w:val="1615456F"/>
    <w:rsid w:val="16251C83"/>
    <w:rsid w:val="164F6000"/>
    <w:rsid w:val="166E8163"/>
    <w:rsid w:val="16A621B7"/>
    <w:rsid w:val="170B4AB8"/>
    <w:rsid w:val="17151A82"/>
    <w:rsid w:val="171F6BB1"/>
    <w:rsid w:val="1760CFD4"/>
    <w:rsid w:val="1761CEE7"/>
    <w:rsid w:val="17878527"/>
    <w:rsid w:val="17B115D0"/>
    <w:rsid w:val="18071928"/>
    <w:rsid w:val="1808DFFE"/>
    <w:rsid w:val="180CCC9A"/>
    <w:rsid w:val="1838FDDB"/>
    <w:rsid w:val="185183C5"/>
    <w:rsid w:val="187EFA72"/>
    <w:rsid w:val="18864656"/>
    <w:rsid w:val="1894C9DF"/>
    <w:rsid w:val="18A2EF45"/>
    <w:rsid w:val="18B133C3"/>
    <w:rsid w:val="18C609C2"/>
    <w:rsid w:val="18D020F7"/>
    <w:rsid w:val="1904403C"/>
    <w:rsid w:val="191BC8A5"/>
    <w:rsid w:val="195E4CA9"/>
    <w:rsid w:val="1961170F"/>
    <w:rsid w:val="199582E4"/>
    <w:rsid w:val="19A2035D"/>
    <w:rsid w:val="1A472AA5"/>
    <w:rsid w:val="1A6EA0C3"/>
    <w:rsid w:val="1A768E5A"/>
    <w:rsid w:val="1A9069DA"/>
    <w:rsid w:val="1A993F56"/>
    <w:rsid w:val="1AB1A176"/>
    <w:rsid w:val="1AD06CFE"/>
    <w:rsid w:val="1ADD1AB8"/>
    <w:rsid w:val="1AE633D4"/>
    <w:rsid w:val="1B053F7A"/>
    <w:rsid w:val="1B0AC6BC"/>
    <w:rsid w:val="1B21BD22"/>
    <w:rsid w:val="1B315345"/>
    <w:rsid w:val="1B490779"/>
    <w:rsid w:val="1B71A660"/>
    <w:rsid w:val="1BA54167"/>
    <w:rsid w:val="1C34B3A6"/>
    <w:rsid w:val="1C62C927"/>
    <w:rsid w:val="1CABF3D9"/>
    <w:rsid w:val="1CCEA86E"/>
    <w:rsid w:val="1CD9DE78"/>
    <w:rsid w:val="1D2B3920"/>
    <w:rsid w:val="1D33126E"/>
    <w:rsid w:val="1D65CE19"/>
    <w:rsid w:val="1D7DABF8"/>
    <w:rsid w:val="1D94C3EA"/>
    <w:rsid w:val="1DAB2F1C"/>
    <w:rsid w:val="1DB26477"/>
    <w:rsid w:val="1DDCDCDB"/>
    <w:rsid w:val="1DFE9988"/>
    <w:rsid w:val="1E3596AF"/>
    <w:rsid w:val="1E711363"/>
    <w:rsid w:val="1EBBC4D1"/>
    <w:rsid w:val="1EDFD271"/>
    <w:rsid w:val="1EE1B8C0"/>
    <w:rsid w:val="1F2CEED0"/>
    <w:rsid w:val="1F30A32F"/>
    <w:rsid w:val="1F7291F6"/>
    <w:rsid w:val="1FA64FE3"/>
    <w:rsid w:val="1FD65094"/>
    <w:rsid w:val="1FD8B09D"/>
    <w:rsid w:val="202566A1"/>
    <w:rsid w:val="202EE372"/>
    <w:rsid w:val="20351CAF"/>
    <w:rsid w:val="205B554B"/>
    <w:rsid w:val="20BC6D17"/>
    <w:rsid w:val="20D14E53"/>
    <w:rsid w:val="20FDD2B4"/>
    <w:rsid w:val="21079267"/>
    <w:rsid w:val="213A074B"/>
    <w:rsid w:val="213E42DE"/>
    <w:rsid w:val="21478E14"/>
    <w:rsid w:val="21483A9C"/>
    <w:rsid w:val="2221EF4D"/>
    <w:rsid w:val="223A8DB4"/>
    <w:rsid w:val="224F8DE9"/>
    <w:rsid w:val="2257F4FC"/>
    <w:rsid w:val="226C6A7B"/>
    <w:rsid w:val="22B0005D"/>
    <w:rsid w:val="22BB4385"/>
    <w:rsid w:val="22D6F1C6"/>
    <w:rsid w:val="23183001"/>
    <w:rsid w:val="234F7881"/>
    <w:rsid w:val="237B5FFC"/>
    <w:rsid w:val="23A88078"/>
    <w:rsid w:val="23C2C733"/>
    <w:rsid w:val="2408B1B8"/>
    <w:rsid w:val="24400B00"/>
    <w:rsid w:val="24774183"/>
    <w:rsid w:val="247FA9C8"/>
    <w:rsid w:val="24FED047"/>
    <w:rsid w:val="2534C1CB"/>
    <w:rsid w:val="2540584C"/>
    <w:rsid w:val="254C6DFC"/>
    <w:rsid w:val="255C1CB4"/>
    <w:rsid w:val="25710CE2"/>
    <w:rsid w:val="25A24588"/>
    <w:rsid w:val="25A96B14"/>
    <w:rsid w:val="25ADB7CF"/>
    <w:rsid w:val="25BB87F0"/>
    <w:rsid w:val="265226D9"/>
    <w:rsid w:val="26E749B6"/>
    <w:rsid w:val="271CA3E4"/>
    <w:rsid w:val="275A0459"/>
    <w:rsid w:val="27638DB9"/>
    <w:rsid w:val="286B2940"/>
    <w:rsid w:val="28ABFC0E"/>
    <w:rsid w:val="2906A0F8"/>
    <w:rsid w:val="2944D24F"/>
    <w:rsid w:val="2987C055"/>
    <w:rsid w:val="2A069917"/>
    <w:rsid w:val="2A090167"/>
    <w:rsid w:val="2A1B2EE3"/>
    <w:rsid w:val="2A41C5DC"/>
    <w:rsid w:val="2A62FFC2"/>
    <w:rsid w:val="2A8ABD85"/>
    <w:rsid w:val="2A8C3319"/>
    <w:rsid w:val="2A9F69A1"/>
    <w:rsid w:val="2AAA03DC"/>
    <w:rsid w:val="2B07E018"/>
    <w:rsid w:val="2B11F83D"/>
    <w:rsid w:val="2B165B5D"/>
    <w:rsid w:val="2B1B84AA"/>
    <w:rsid w:val="2B21F08E"/>
    <w:rsid w:val="2B535326"/>
    <w:rsid w:val="2B759ACC"/>
    <w:rsid w:val="2B7F73E0"/>
    <w:rsid w:val="2BE1728E"/>
    <w:rsid w:val="2BE7F069"/>
    <w:rsid w:val="2BEBFA69"/>
    <w:rsid w:val="2C45A8AB"/>
    <w:rsid w:val="2C75B1F6"/>
    <w:rsid w:val="2C89AA80"/>
    <w:rsid w:val="2C9BAB3F"/>
    <w:rsid w:val="2CDF4686"/>
    <w:rsid w:val="2D08910D"/>
    <w:rsid w:val="2D5617C7"/>
    <w:rsid w:val="2D695D81"/>
    <w:rsid w:val="2D754553"/>
    <w:rsid w:val="2D79E8F7"/>
    <w:rsid w:val="2DC261D8"/>
    <w:rsid w:val="2DE3453C"/>
    <w:rsid w:val="2DF84D7C"/>
    <w:rsid w:val="2E2AC258"/>
    <w:rsid w:val="2E34789C"/>
    <w:rsid w:val="2E429752"/>
    <w:rsid w:val="2F040506"/>
    <w:rsid w:val="2F08BA3E"/>
    <w:rsid w:val="2F36E521"/>
    <w:rsid w:val="2F7A1B8D"/>
    <w:rsid w:val="2F9759CB"/>
    <w:rsid w:val="2FA57D29"/>
    <w:rsid w:val="2FAFBA00"/>
    <w:rsid w:val="2FD83346"/>
    <w:rsid w:val="2FF23137"/>
    <w:rsid w:val="3054995D"/>
    <w:rsid w:val="30849D23"/>
    <w:rsid w:val="308B5EF1"/>
    <w:rsid w:val="311BD894"/>
    <w:rsid w:val="311CD4B3"/>
    <w:rsid w:val="3176DD4C"/>
    <w:rsid w:val="31C7DFAB"/>
    <w:rsid w:val="31DB1474"/>
    <w:rsid w:val="3201EE93"/>
    <w:rsid w:val="32122CFF"/>
    <w:rsid w:val="324828A0"/>
    <w:rsid w:val="32644BCC"/>
    <w:rsid w:val="327FC881"/>
    <w:rsid w:val="328307F5"/>
    <w:rsid w:val="32C8F161"/>
    <w:rsid w:val="32CEEF50"/>
    <w:rsid w:val="33BDB331"/>
    <w:rsid w:val="33DDB038"/>
    <w:rsid w:val="340DEAEF"/>
    <w:rsid w:val="3445A3A2"/>
    <w:rsid w:val="344E6B43"/>
    <w:rsid w:val="34502BF6"/>
    <w:rsid w:val="3459AFCD"/>
    <w:rsid w:val="346ABFB1"/>
    <w:rsid w:val="3477F4F0"/>
    <w:rsid w:val="347E7060"/>
    <w:rsid w:val="34B21EEC"/>
    <w:rsid w:val="34BF9C75"/>
    <w:rsid w:val="34D1C58C"/>
    <w:rsid w:val="34D588C4"/>
    <w:rsid w:val="35124E30"/>
    <w:rsid w:val="35377FEA"/>
    <w:rsid w:val="353CDCBF"/>
    <w:rsid w:val="35459E94"/>
    <w:rsid w:val="355E7902"/>
    <w:rsid w:val="3561DD23"/>
    <w:rsid w:val="356AEFBC"/>
    <w:rsid w:val="357C0ABC"/>
    <w:rsid w:val="35BBC070"/>
    <w:rsid w:val="35E3558C"/>
    <w:rsid w:val="3610A591"/>
    <w:rsid w:val="361DD7EA"/>
    <w:rsid w:val="36687E51"/>
    <w:rsid w:val="366D95ED"/>
    <w:rsid w:val="368E519B"/>
    <w:rsid w:val="36C5DD53"/>
    <w:rsid w:val="36E7A9F7"/>
    <w:rsid w:val="36FA4963"/>
    <w:rsid w:val="375D2549"/>
    <w:rsid w:val="377FDAFD"/>
    <w:rsid w:val="37A65A76"/>
    <w:rsid w:val="37A68A3B"/>
    <w:rsid w:val="37B9338F"/>
    <w:rsid w:val="382C6490"/>
    <w:rsid w:val="3833FADB"/>
    <w:rsid w:val="383606F9"/>
    <w:rsid w:val="38525B67"/>
    <w:rsid w:val="386E13AA"/>
    <w:rsid w:val="38963A2E"/>
    <w:rsid w:val="38BF4A14"/>
    <w:rsid w:val="38C5D46D"/>
    <w:rsid w:val="38D46924"/>
    <w:rsid w:val="38F0438D"/>
    <w:rsid w:val="38F4CD8B"/>
    <w:rsid w:val="390C410A"/>
    <w:rsid w:val="3911EADD"/>
    <w:rsid w:val="3924613D"/>
    <w:rsid w:val="392E2605"/>
    <w:rsid w:val="3974AF73"/>
    <w:rsid w:val="3983F052"/>
    <w:rsid w:val="39A44DBE"/>
    <w:rsid w:val="39AA5C60"/>
    <w:rsid w:val="39D59FA3"/>
    <w:rsid w:val="39DFE333"/>
    <w:rsid w:val="39F837BE"/>
    <w:rsid w:val="3A2E1DEA"/>
    <w:rsid w:val="3A6F8F8E"/>
    <w:rsid w:val="3AA5D916"/>
    <w:rsid w:val="3B03A720"/>
    <w:rsid w:val="3B10817A"/>
    <w:rsid w:val="3B3B29C0"/>
    <w:rsid w:val="3B8B13E2"/>
    <w:rsid w:val="3BCDBA86"/>
    <w:rsid w:val="3BCEE679"/>
    <w:rsid w:val="3C240F73"/>
    <w:rsid w:val="3C389C99"/>
    <w:rsid w:val="3CB480A4"/>
    <w:rsid w:val="3CBB5DE2"/>
    <w:rsid w:val="3CBD7D5E"/>
    <w:rsid w:val="3CC6D1C9"/>
    <w:rsid w:val="3CD250AC"/>
    <w:rsid w:val="3D04F0EE"/>
    <w:rsid w:val="3D36BC21"/>
    <w:rsid w:val="3D55539A"/>
    <w:rsid w:val="3D6E42AF"/>
    <w:rsid w:val="3D727973"/>
    <w:rsid w:val="3DAF73B1"/>
    <w:rsid w:val="3E1C106F"/>
    <w:rsid w:val="3E296B20"/>
    <w:rsid w:val="3E993D8B"/>
    <w:rsid w:val="3E9E5960"/>
    <w:rsid w:val="3EC453DF"/>
    <w:rsid w:val="3EEF5046"/>
    <w:rsid w:val="3F2F2704"/>
    <w:rsid w:val="3FACF369"/>
    <w:rsid w:val="3FAD0E3C"/>
    <w:rsid w:val="3FD22523"/>
    <w:rsid w:val="3FE48413"/>
    <w:rsid w:val="3FEE7A49"/>
    <w:rsid w:val="3FF0F43F"/>
    <w:rsid w:val="400367F1"/>
    <w:rsid w:val="400AB571"/>
    <w:rsid w:val="405668FA"/>
    <w:rsid w:val="40DF92C7"/>
    <w:rsid w:val="40E44D1D"/>
    <w:rsid w:val="41925151"/>
    <w:rsid w:val="41AB034F"/>
    <w:rsid w:val="41C6BFE4"/>
    <w:rsid w:val="4202B1CE"/>
    <w:rsid w:val="420E7B0E"/>
    <w:rsid w:val="42AA8CC8"/>
    <w:rsid w:val="42E58EBC"/>
    <w:rsid w:val="4319F7E2"/>
    <w:rsid w:val="4348DE1D"/>
    <w:rsid w:val="43DF34E4"/>
    <w:rsid w:val="43E96FCA"/>
    <w:rsid w:val="44C0CC30"/>
    <w:rsid w:val="44C4CE74"/>
    <w:rsid w:val="44D3AF9E"/>
    <w:rsid w:val="44EA2118"/>
    <w:rsid w:val="45151C03"/>
    <w:rsid w:val="45669C06"/>
    <w:rsid w:val="45D57A93"/>
    <w:rsid w:val="45DD141F"/>
    <w:rsid w:val="463D25A8"/>
    <w:rsid w:val="4646908D"/>
    <w:rsid w:val="46589204"/>
    <w:rsid w:val="46A5BD02"/>
    <w:rsid w:val="46B0FFA6"/>
    <w:rsid w:val="46C4020E"/>
    <w:rsid w:val="47249170"/>
    <w:rsid w:val="472BEE2C"/>
    <w:rsid w:val="475B2B1D"/>
    <w:rsid w:val="47738D4E"/>
    <w:rsid w:val="47918BDA"/>
    <w:rsid w:val="479A580E"/>
    <w:rsid w:val="47AF3B7E"/>
    <w:rsid w:val="47C49B8B"/>
    <w:rsid w:val="47E66469"/>
    <w:rsid w:val="481B23D0"/>
    <w:rsid w:val="482A1915"/>
    <w:rsid w:val="48513A98"/>
    <w:rsid w:val="4857D70D"/>
    <w:rsid w:val="486739CF"/>
    <w:rsid w:val="486C4EED"/>
    <w:rsid w:val="48931531"/>
    <w:rsid w:val="48A2DD7A"/>
    <w:rsid w:val="48ADD274"/>
    <w:rsid w:val="48AFF137"/>
    <w:rsid w:val="48D1AFBB"/>
    <w:rsid w:val="48F10933"/>
    <w:rsid w:val="49251A1B"/>
    <w:rsid w:val="4926C559"/>
    <w:rsid w:val="4928860C"/>
    <w:rsid w:val="4960F857"/>
    <w:rsid w:val="4976B5B9"/>
    <w:rsid w:val="4984BEC9"/>
    <w:rsid w:val="49A05AE4"/>
    <w:rsid w:val="49DE679F"/>
    <w:rsid w:val="4A11C60A"/>
    <w:rsid w:val="4A71D9AB"/>
    <w:rsid w:val="4A92CBDF"/>
    <w:rsid w:val="4A99F574"/>
    <w:rsid w:val="4ABB4928"/>
    <w:rsid w:val="4AC0FA8D"/>
    <w:rsid w:val="4AC295BA"/>
    <w:rsid w:val="4AF5228F"/>
    <w:rsid w:val="4B090EE7"/>
    <w:rsid w:val="4B5984ED"/>
    <w:rsid w:val="4B8B73E6"/>
    <w:rsid w:val="4B97E37B"/>
    <w:rsid w:val="4BAE63F2"/>
    <w:rsid w:val="4BD668E7"/>
    <w:rsid w:val="4C22E0F2"/>
    <w:rsid w:val="4C309146"/>
    <w:rsid w:val="4C500701"/>
    <w:rsid w:val="4C8238BE"/>
    <w:rsid w:val="4CC3E957"/>
    <w:rsid w:val="4D2C5789"/>
    <w:rsid w:val="4D2F7FA5"/>
    <w:rsid w:val="4D51471E"/>
    <w:rsid w:val="4D61C0F7"/>
    <w:rsid w:val="4D87F69A"/>
    <w:rsid w:val="4D93DBE3"/>
    <w:rsid w:val="4D983C99"/>
    <w:rsid w:val="4DB62A53"/>
    <w:rsid w:val="4DC7D660"/>
    <w:rsid w:val="4DD4A6AF"/>
    <w:rsid w:val="4DF88259"/>
    <w:rsid w:val="4E264991"/>
    <w:rsid w:val="4EB413FD"/>
    <w:rsid w:val="4EF598FA"/>
    <w:rsid w:val="4EF8F08E"/>
    <w:rsid w:val="4EFC1FC9"/>
    <w:rsid w:val="4F1A8C95"/>
    <w:rsid w:val="4F24B134"/>
    <w:rsid w:val="4F4B2639"/>
    <w:rsid w:val="4F5682A8"/>
    <w:rsid w:val="4F61D3B6"/>
    <w:rsid w:val="4F63347C"/>
    <w:rsid w:val="4F6B2202"/>
    <w:rsid w:val="4F87F6DC"/>
    <w:rsid w:val="4FB1F809"/>
    <w:rsid w:val="4FF2E4E5"/>
    <w:rsid w:val="50185530"/>
    <w:rsid w:val="50364E73"/>
    <w:rsid w:val="5090105C"/>
    <w:rsid w:val="50E1178E"/>
    <w:rsid w:val="50E64BEF"/>
    <w:rsid w:val="50F7F5D8"/>
    <w:rsid w:val="514CDA97"/>
    <w:rsid w:val="516DC990"/>
    <w:rsid w:val="518167DA"/>
    <w:rsid w:val="51DF37A0"/>
    <w:rsid w:val="5223BA1D"/>
    <w:rsid w:val="526E8AB2"/>
    <w:rsid w:val="526E9E9F"/>
    <w:rsid w:val="5274202E"/>
    <w:rsid w:val="532DBA6A"/>
    <w:rsid w:val="534BEA4C"/>
    <w:rsid w:val="5373CFCA"/>
    <w:rsid w:val="53AE0625"/>
    <w:rsid w:val="53DD74F8"/>
    <w:rsid w:val="53FF9394"/>
    <w:rsid w:val="541B5DC6"/>
    <w:rsid w:val="549DB93C"/>
    <w:rsid w:val="550591E0"/>
    <w:rsid w:val="551972F4"/>
    <w:rsid w:val="552A6892"/>
    <w:rsid w:val="553CC8FE"/>
    <w:rsid w:val="5548F9B0"/>
    <w:rsid w:val="55B09ADB"/>
    <w:rsid w:val="55B56038"/>
    <w:rsid w:val="55B7ECDD"/>
    <w:rsid w:val="55D3901A"/>
    <w:rsid w:val="56779020"/>
    <w:rsid w:val="567904CE"/>
    <w:rsid w:val="568011AC"/>
    <w:rsid w:val="56B1DC96"/>
    <w:rsid w:val="570CF34D"/>
    <w:rsid w:val="5748FD74"/>
    <w:rsid w:val="575D0B8A"/>
    <w:rsid w:val="576000F6"/>
    <w:rsid w:val="576FB2F5"/>
    <w:rsid w:val="5793C355"/>
    <w:rsid w:val="5798BD22"/>
    <w:rsid w:val="58063312"/>
    <w:rsid w:val="580FFDCA"/>
    <w:rsid w:val="58516704"/>
    <w:rsid w:val="58D49DDF"/>
    <w:rsid w:val="5904C2B8"/>
    <w:rsid w:val="590DD677"/>
    <w:rsid w:val="59120448"/>
    <w:rsid w:val="591F6AD4"/>
    <w:rsid w:val="5969D74E"/>
    <w:rsid w:val="5982FFAB"/>
    <w:rsid w:val="5984E1A2"/>
    <w:rsid w:val="5993CF42"/>
    <w:rsid w:val="59BB2BD0"/>
    <w:rsid w:val="59ECE417"/>
    <w:rsid w:val="5A142B7B"/>
    <w:rsid w:val="5A799ED3"/>
    <w:rsid w:val="5A7A4382"/>
    <w:rsid w:val="5A897F51"/>
    <w:rsid w:val="5AE9AF22"/>
    <w:rsid w:val="5B4A3F7C"/>
    <w:rsid w:val="5B502271"/>
    <w:rsid w:val="5B56FC31"/>
    <w:rsid w:val="5B9CB29C"/>
    <w:rsid w:val="5BFE3067"/>
    <w:rsid w:val="5C1B9A5E"/>
    <w:rsid w:val="5C2071DE"/>
    <w:rsid w:val="5C307CAD"/>
    <w:rsid w:val="5C32BA6C"/>
    <w:rsid w:val="5C52AD64"/>
    <w:rsid w:val="5C626D1E"/>
    <w:rsid w:val="5CA09043"/>
    <w:rsid w:val="5CE60FDD"/>
    <w:rsid w:val="5CEB5998"/>
    <w:rsid w:val="5D31AB2B"/>
    <w:rsid w:val="5D3AEB54"/>
    <w:rsid w:val="5D4A4DC5"/>
    <w:rsid w:val="5D50E52E"/>
    <w:rsid w:val="5D5AB87A"/>
    <w:rsid w:val="5D5F61AB"/>
    <w:rsid w:val="5D6F586E"/>
    <w:rsid w:val="5DC83AF4"/>
    <w:rsid w:val="5DC8BBCB"/>
    <w:rsid w:val="5DDCE5D8"/>
    <w:rsid w:val="5DE0B7F0"/>
    <w:rsid w:val="5DED1855"/>
    <w:rsid w:val="5E0040C1"/>
    <w:rsid w:val="5E1BB392"/>
    <w:rsid w:val="5E254CF2"/>
    <w:rsid w:val="5E25DEB6"/>
    <w:rsid w:val="5E6F12BA"/>
    <w:rsid w:val="5EA62CEA"/>
    <w:rsid w:val="5EB8227B"/>
    <w:rsid w:val="5ED79664"/>
    <w:rsid w:val="5EE4BA82"/>
    <w:rsid w:val="5EF36231"/>
    <w:rsid w:val="5F088FA1"/>
    <w:rsid w:val="5F5AD3D9"/>
    <w:rsid w:val="5F883821"/>
    <w:rsid w:val="5F95A8E0"/>
    <w:rsid w:val="5FBCD9FF"/>
    <w:rsid w:val="5FE98E76"/>
    <w:rsid w:val="5FFDBE65"/>
    <w:rsid w:val="602466B3"/>
    <w:rsid w:val="602A6D54"/>
    <w:rsid w:val="60553F2E"/>
    <w:rsid w:val="606BBA73"/>
    <w:rsid w:val="609E81A6"/>
    <w:rsid w:val="60AB8772"/>
    <w:rsid w:val="60C058B6"/>
    <w:rsid w:val="60F7F6A9"/>
    <w:rsid w:val="613F67A4"/>
    <w:rsid w:val="61453274"/>
    <w:rsid w:val="6163D087"/>
    <w:rsid w:val="61831512"/>
    <w:rsid w:val="618E5170"/>
    <w:rsid w:val="61B742D7"/>
    <w:rsid w:val="61B8B132"/>
    <w:rsid w:val="62078AD4"/>
    <w:rsid w:val="6233532E"/>
    <w:rsid w:val="623D9A63"/>
    <w:rsid w:val="623E321F"/>
    <w:rsid w:val="62736AFE"/>
    <w:rsid w:val="6282A869"/>
    <w:rsid w:val="6298EAC5"/>
    <w:rsid w:val="629FBE31"/>
    <w:rsid w:val="62C225F3"/>
    <w:rsid w:val="62C2F9CD"/>
    <w:rsid w:val="62F06160"/>
    <w:rsid w:val="63087204"/>
    <w:rsid w:val="6332A35D"/>
    <w:rsid w:val="63A5F583"/>
    <w:rsid w:val="63F4DB5A"/>
    <w:rsid w:val="63F699BE"/>
    <w:rsid w:val="64200E21"/>
    <w:rsid w:val="6424254E"/>
    <w:rsid w:val="64325E68"/>
    <w:rsid w:val="643AB851"/>
    <w:rsid w:val="64B2441C"/>
    <w:rsid w:val="64DAB1DA"/>
    <w:rsid w:val="64EA81D0"/>
    <w:rsid w:val="64F1EE5F"/>
    <w:rsid w:val="64FDDE77"/>
    <w:rsid w:val="6508495F"/>
    <w:rsid w:val="65873831"/>
    <w:rsid w:val="65909912"/>
    <w:rsid w:val="65935013"/>
    <w:rsid w:val="65A04CE8"/>
    <w:rsid w:val="66997309"/>
    <w:rsid w:val="66A91C4E"/>
    <w:rsid w:val="66ABBF56"/>
    <w:rsid w:val="66BA8198"/>
    <w:rsid w:val="66D3DF7B"/>
    <w:rsid w:val="673A1776"/>
    <w:rsid w:val="674D3680"/>
    <w:rsid w:val="67684E75"/>
    <w:rsid w:val="67B5968D"/>
    <w:rsid w:val="67BE3951"/>
    <w:rsid w:val="68214FD0"/>
    <w:rsid w:val="68484DA7"/>
    <w:rsid w:val="6850B75F"/>
    <w:rsid w:val="68604653"/>
    <w:rsid w:val="686DE3C2"/>
    <w:rsid w:val="688891EE"/>
    <w:rsid w:val="69055B89"/>
    <w:rsid w:val="694F854D"/>
    <w:rsid w:val="6969D3AA"/>
    <w:rsid w:val="699E0E76"/>
    <w:rsid w:val="69D3C264"/>
    <w:rsid w:val="69D62C3A"/>
    <w:rsid w:val="69EC5B8E"/>
    <w:rsid w:val="69F4FB19"/>
    <w:rsid w:val="6A3B0FF2"/>
    <w:rsid w:val="6A541940"/>
    <w:rsid w:val="6A7861AF"/>
    <w:rsid w:val="6A938DD7"/>
    <w:rsid w:val="6AE1DC9E"/>
    <w:rsid w:val="6AE214DF"/>
    <w:rsid w:val="6B006162"/>
    <w:rsid w:val="6B2D0FDE"/>
    <w:rsid w:val="6B74CA5E"/>
    <w:rsid w:val="6B7635C1"/>
    <w:rsid w:val="6B92E7EC"/>
    <w:rsid w:val="6BAAE159"/>
    <w:rsid w:val="6BE30756"/>
    <w:rsid w:val="6C1435B8"/>
    <w:rsid w:val="6C19B7FF"/>
    <w:rsid w:val="6C4CD22D"/>
    <w:rsid w:val="6C65F1EA"/>
    <w:rsid w:val="6C874D4A"/>
    <w:rsid w:val="6C9F77C7"/>
    <w:rsid w:val="6CB51B7B"/>
    <w:rsid w:val="6D187FF5"/>
    <w:rsid w:val="6D213F19"/>
    <w:rsid w:val="6D4154E5"/>
    <w:rsid w:val="6D60D636"/>
    <w:rsid w:val="6D9AE0AA"/>
    <w:rsid w:val="6DCB9A6F"/>
    <w:rsid w:val="6DE270D8"/>
    <w:rsid w:val="6E05C1CA"/>
    <w:rsid w:val="6E35EB38"/>
    <w:rsid w:val="6E40462D"/>
    <w:rsid w:val="6E593C2C"/>
    <w:rsid w:val="6E9C9D06"/>
    <w:rsid w:val="6EF6310E"/>
    <w:rsid w:val="6F02D959"/>
    <w:rsid w:val="6F0C1B06"/>
    <w:rsid w:val="6F6A1EB8"/>
    <w:rsid w:val="6F8E7DDB"/>
    <w:rsid w:val="6FB1139A"/>
    <w:rsid w:val="6FB58602"/>
    <w:rsid w:val="6FB72814"/>
    <w:rsid w:val="6FC9D830"/>
    <w:rsid w:val="6FE6A8B9"/>
    <w:rsid w:val="70112030"/>
    <w:rsid w:val="701513D0"/>
    <w:rsid w:val="7035C765"/>
    <w:rsid w:val="7062C328"/>
    <w:rsid w:val="70A9167D"/>
    <w:rsid w:val="70AC4269"/>
    <w:rsid w:val="70C52D85"/>
    <w:rsid w:val="71284404"/>
    <w:rsid w:val="713C6168"/>
    <w:rsid w:val="714E2C21"/>
    <w:rsid w:val="715DBCC8"/>
    <w:rsid w:val="71794450"/>
    <w:rsid w:val="7190715D"/>
    <w:rsid w:val="71A21AA8"/>
    <w:rsid w:val="71C20060"/>
    <w:rsid w:val="71C88C25"/>
    <w:rsid w:val="7210E352"/>
    <w:rsid w:val="7221D2FA"/>
    <w:rsid w:val="722F3DF4"/>
    <w:rsid w:val="72388792"/>
    <w:rsid w:val="7250A17C"/>
    <w:rsid w:val="725BC059"/>
    <w:rsid w:val="727FCA61"/>
    <w:rsid w:val="72A0B9B9"/>
    <w:rsid w:val="72A8947C"/>
    <w:rsid w:val="72A94184"/>
    <w:rsid w:val="72B0667E"/>
    <w:rsid w:val="72BE9E28"/>
    <w:rsid w:val="72DAF895"/>
    <w:rsid w:val="73092073"/>
    <w:rsid w:val="73216493"/>
    <w:rsid w:val="732E3D0E"/>
    <w:rsid w:val="732F9ECA"/>
    <w:rsid w:val="73407A7F"/>
    <w:rsid w:val="7348E791"/>
    <w:rsid w:val="7354B965"/>
    <w:rsid w:val="73A5B783"/>
    <w:rsid w:val="73D904F6"/>
    <w:rsid w:val="73FE086C"/>
    <w:rsid w:val="7417CCB8"/>
    <w:rsid w:val="745BFA29"/>
    <w:rsid w:val="74D91FA8"/>
    <w:rsid w:val="74EE3824"/>
    <w:rsid w:val="751668CC"/>
    <w:rsid w:val="751EE3EF"/>
    <w:rsid w:val="752D8BEB"/>
    <w:rsid w:val="752F4359"/>
    <w:rsid w:val="7530ED2C"/>
    <w:rsid w:val="75318289"/>
    <w:rsid w:val="753DFCEA"/>
    <w:rsid w:val="7542B3D7"/>
    <w:rsid w:val="7587CDA4"/>
    <w:rsid w:val="758C6057"/>
    <w:rsid w:val="75B6CAF7"/>
    <w:rsid w:val="75C83810"/>
    <w:rsid w:val="75E0BB8C"/>
    <w:rsid w:val="7616C199"/>
    <w:rsid w:val="76242E24"/>
    <w:rsid w:val="7677C09D"/>
    <w:rsid w:val="76AEF902"/>
    <w:rsid w:val="76C42E01"/>
    <w:rsid w:val="76C88309"/>
    <w:rsid w:val="76D3B658"/>
    <w:rsid w:val="76E18BAF"/>
    <w:rsid w:val="772F8AFF"/>
    <w:rsid w:val="773357D6"/>
    <w:rsid w:val="776999A8"/>
    <w:rsid w:val="77762009"/>
    <w:rsid w:val="77847EEA"/>
    <w:rsid w:val="778A4A62"/>
    <w:rsid w:val="779CC5FF"/>
    <w:rsid w:val="77BDA076"/>
    <w:rsid w:val="77DC9196"/>
    <w:rsid w:val="7812BF07"/>
    <w:rsid w:val="783F8855"/>
    <w:rsid w:val="784B4490"/>
    <w:rsid w:val="788F5508"/>
    <w:rsid w:val="78F29918"/>
    <w:rsid w:val="78FF3E63"/>
    <w:rsid w:val="79080DB7"/>
    <w:rsid w:val="79084A2A"/>
    <w:rsid w:val="790961E3"/>
    <w:rsid w:val="794AFD02"/>
    <w:rsid w:val="794EC65C"/>
    <w:rsid w:val="79760E9B"/>
    <w:rsid w:val="79E699C4"/>
    <w:rsid w:val="79E9521C"/>
    <w:rsid w:val="7A05D48D"/>
    <w:rsid w:val="7A18E672"/>
    <w:rsid w:val="7A439977"/>
    <w:rsid w:val="7A58BCFA"/>
    <w:rsid w:val="7A5F0FA5"/>
    <w:rsid w:val="7AFF39DB"/>
    <w:rsid w:val="7B2E1261"/>
    <w:rsid w:val="7B418C31"/>
    <w:rsid w:val="7B4FFCF0"/>
    <w:rsid w:val="7B6C6424"/>
    <w:rsid w:val="7BF71E0C"/>
    <w:rsid w:val="7C58D3D9"/>
    <w:rsid w:val="7C5DDE5B"/>
    <w:rsid w:val="7C755FBE"/>
    <w:rsid w:val="7CC88222"/>
    <w:rsid w:val="7CCEEE2E"/>
    <w:rsid w:val="7D45120C"/>
    <w:rsid w:val="7DAC37C8"/>
    <w:rsid w:val="7DBC7348"/>
    <w:rsid w:val="7E7F3EC5"/>
    <w:rsid w:val="7E818DD5"/>
    <w:rsid w:val="7EAA8C34"/>
    <w:rsid w:val="7EB15DB5"/>
    <w:rsid w:val="7EC8BA9A"/>
    <w:rsid w:val="7EDF0A16"/>
    <w:rsid w:val="7EFA9D07"/>
    <w:rsid w:val="7F116959"/>
    <w:rsid w:val="7F24DD23"/>
    <w:rsid w:val="7F356859"/>
    <w:rsid w:val="7F497A1C"/>
    <w:rsid w:val="7F5CEDB4"/>
    <w:rsid w:val="7F826AC4"/>
    <w:rsid w:val="7F8765BF"/>
    <w:rsid w:val="7FCBD3E0"/>
    <w:rsid w:val="7FE615D6"/>
    <w:rsid w:val="7FF0F0C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F21FC9"/>
  <w14:defaultImageDpi w14:val="32767"/>
  <w15:docId w15:val="{D4513587-9C89-49A4-851A-9F7D4DD3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69B"/>
    <w:pPr>
      <w:tabs>
        <w:tab w:val="center" w:pos="4680"/>
        <w:tab w:val="right" w:pos="9360"/>
      </w:tabs>
    </w:pPr>
  </w:style>
  <w:style w:type="character" w:customStyle="1" w:styleId="HeaderChar">
    <w:name w:val="Header Char"/>
    <w:basedOn w:val="DefaultParagraphFont"/>
    <w:link w:val="Header"/>
    <w:uiPriority w:val="99"/>
    <w:rsid w:val="00F7569B"/>
  </w:style>
  <w:style w:type="paragraph" w:styleId="Footer">
    <w:name w:val="footer"/>
    <w:basedOn w:val="Normal"/>
    <w:link w:val="FooterChar"/>
    <w:uiPriority w:val="99"/>
    <w:unhideWhenUsed/>
    <w:rsid w:val="00F7569B"/>
    <w:pPr>
      <w:tabs>
        <w:tab w:val="center" w:pos="4680"/>
        <w:tab w:val="right" w:pos="9360"/>
      </w:tabs>
    </w:pPr>
  </w:style>
  <w:style w:type="character" w:customStyle="1" w:styleId="FooterChar">
    <w:name w:val="Footer Char"/>
    <w:basedOn w:val="DefaultParagraphFont"/>
    <w:link w:val="Footer"/>
    <w:uiPriority w:val="99"/>
    <w:rsid w:val="00F7569B"/>
  </w:style>
  <w:style w:type="paragraph" w:customStyle="1" w:styleId="BasicParagraph">
    <w:name w:val="[Basic Paragraph]"/>
    <w:basedOn w:val="Normal"/>
    <w:uiPriority w:val="99"/>
    <w:rsid w:val="00470159"/>
    <w:pPr>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140E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0E65"/>
    <w:rPr>
      <w:rFonts w:ascii="Times New Roman" w:hAnsi="Times New Roman" w:cs="Times New Roman"/>
      <w:sz w:val="18"/>
      <w:szCs w:val="18"/>
    </w:rPr>
  </w:style>
  <w:style w:type="character" w:styleId="Hyperlink">
    <w:name w:val="Hyperlink"/>
    <w:basedOn w:val="DefaultParagraphFont"/>
    <w:uiPriority w:val="99"/>
    <w:unhideWhenUsed/>
    <w:rsid w:val="00A72F26"/>
    <w:rPr>
      <w:color w:val="0000FF"/>
      <w:u w:val="single"/>
    </w:rPr>
  </w:style>
  <w:style w:type="paragraph" w:styleId="ListParagraph">
    <w:name w:val="List Paragraph"/>
    <w:basedOn w:val="Normal"/>
    <w:uiPriority w:val="34"/>
    <w:qFormat/>
    <w:rsid w:val="00A72F26"/>
    <w:pPr>
      <w:ind w:left="720"/>
      <w:contextualSpacing/>
    </w:pPr>
    <w:rPr>
      <w:rFonts w:ascii="Times New Roman" w:eastAsia="Times New Roman" w:hAnsi="Times New Roman" w:cs="Times New Roman"/>
      <w:lang w:eastAsia="en-GB"/>
    </w:rPr>
  </w:style>
  <w:style w:type="paragraph" w:customStyle="1" w:styleId="Pa2">
    <w:name w:val="Pa2"/>
    <w:basedOn w:val="Normal"/>
    <w:next w:val="Normal"/>
    <w:uiPriority w:val="99"/>
    <w:rsid w:val="003F45E8"/>
    <w:pPr>
      <w:widowControl w:val="0"/>
      <w:autoSpaceDE w:val="0"/>
      <w:autoSpaceDN w:val="0"/>
      <w:adjustRightInd w:val="0"/>
      <w:spacing w:line="241" w:lineRule="atLeast"/>
    </w:pPr>
    <w:rPr>
      <w:rFonts w:ascii="Proxima Nova Rg" w:hAnsi="Proxima Nova Rg"/>
    </w:rPr>
  </w:style>
  <w:style w:type="character" w:customStyle="1" w:styleId="A11">
    <w:name w:val="A11"/>
    <w:uiPriority w:val="99"/>
    <w:rsid w:val="003F45E8"/>
    <w:rPr>
      <w:rFonts w:cs="Proxima Nova Rg"/>
      <w:color w:val="000000"/>
      <w:sz w:val="17"/>
      <w:szCs w:val="17"/>
    </w:rPr>
  </w:style>
  <w:style w:type="table" w:styleId="TableGrid">
    <w:name w:val="Table Grid"/>
    <w:basedOn w:val="TableNormal"/>
    <w:uiPriority w:val="39"/>
    <w:rsid w:val="00746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6B62"/>
    <w:pPr>
      <w:widowControl w:val="0"/>
      <w:autoSpaceDE w:val="0"/>
      <w:autoSpaceDN w:val="0"/>
      <w:adjustRightInd w:val="0"/>
    </w:pPr>
    <w:rPr>
      <w:rFonts w:ascii="Calibri" w:hAnsi="Calibri" w:cs="Calibri"/>
      <w:color w:val="000000"/>
    </w:rPr>
  </w:style>
  <w:style w:type="character" w:styleId="FollowedHyperlink">
    <w:name w:val="FollowedHyperlink"/>
    <w:basedOn w:val="DefaultParagraphFont"/>
    <w:uiPriority w:val="99"/>
    <w:semiHidden/>
    <w:unhideWhenUsed/>
    <w:rsid w:val="0094382A"/>
    <w:rPr>
      <w:color w:val="954F72" w:themeColor="followedHyperlink"/>
      <w:u w:val="single"/>
    </w:rPr>
  </w:style>
  <w:style w:type="paragraph" w:styleId="BodyText">
    <w:name w:val="Body Text"/>
    <w:basedOn w:val="Normal"/>
    <w:link w:val="BodyTextChar"/>
    <w:rsid w:val="00D16159"/>
    <w:rPr>
      <w:rFonts w:ascii="Tahoma" w:eastAsia="Times New Roman" w:hAnsi="Tahoma" w:cs="Tahoma"/>
      <w:sz w:val="22"/>
      <w:lang w:eastAsia="en-US"/>
    </w:rPr>
  </w:style>
  <w:style w:type="character" w:customStyle="1" w:styleId="BodyTextChar">
    <w:name w:val="Body Text Char"/>
    <w:basedOn w:val="DefaultParagraphFont"/>
    <w:link w:val="BodyText"/>
    <w:rsid w:val="00D16159"/>
    <w:rPr>
      <w:rFonts w:ascii="Tahoma" w:eastAsia="Times New Roman" w:hAnsi="Tahoma" w:cs="Tahoma"/>
      <w:sz w:val="22"/>
      <w:lang w:eastAsia="en-US"/>
    </w:rPr>
  </w:style>
  <w:style w:type="character" w:customStyle="1" w:styleId="apple-converted-space">
    <w:name w:val="apple-converted-space"/>
    <w:basedOn w:val="DefaultParagraphFont"/>
    <w:rsid w:val="005E070F"/>
  </w:style>
  <w:style w:type="character" w:styleId="CommentReference">
    <w:name w:val="annotation reference"/>
    <w:basedOn w:val="DefaultParagraphFont"/>
    <w:uiPriority w:val="99"/>
    <w:semiHidden/>
    <w:unhideWhenUsed/>
    <w:rsid w:val="00D76C2C"/>
    <w:rPr>
      <w:sz w:val="16"/>
      <w:szCs w:val="16"/>
    </w:rPr>
  </w:style>
  <w:style w:type="paragraph" w:styleId="CommentText">
    <w:name w:val="annotation text"/>
    <w:basedOn w:val="Normal"/>
    <w:link w:val="CommentTextChar"/>
    <w:uiPriority w:val="99"/>
    <w:semiHidden/>
    <w:unhideWhenUsed/>
    <w:rsid w:val="00D76C2C"/>
    <w:rPr>
      <w:sz w:val="20"/>
      <w:szCs w:val="20"/>
    </w:rPr>
  </w:style>
  <w:style w:type="character" w:customStyle="1" w:styleId="CommentTextChar">
    <w:name w:val="Comment Text Char"/>
    <w:basedOn w:val="DefaultParagraphFont"/>
    <w:link w:val="CommentText"/>
    <w:uiPriority w:val="99"/>
    <w:semiHidden/>
    <w:rsid w:val="00D76C2C"/>
    <w:rPr>
      <w:sz w:val="20"/>
      <w:szCs w:val="20"/>
    </w:rPr>
  </w:style>
  <w:style w:type="paragraph" w:styleId="CommentSubject">
    <w:name w:val="annotation subject"/>
    <w:basedOn w:val="CommentText"/>
    <w:next w:val="CommentText"/>
    <w:link w:val="CommentSubjectChar"/>
    <w:uiPriority w:val="99"/>
    <w:semiHidden/>
    <w:unhideWhenUsed/>
    <w:rsid w:val="00D76C2C"/>
    <w:rPr>
      <w:b/>
      <w:bCs/>
    </w:rPr>
  </w:style>
  <w:style w:type="character" w:customStyle="1" w:styleId="CommentSubjectChar">
    <w:name w:val="Comment Subject Char"/>
    <w:basedOn w:val="CommentTextChar"/>
    <w:link w:val="CommentSubject"/>
    <w:uiPriority w:val="99"/>
    <w:semiHidden/>
    <w:rsid w:val="00D76C2C"/>
    <w:rPr>
      <w:b/>
      <w:bCs/>
      <w:sz w:val="20"/>
      <w:szCs w:val="20"/>
    </w:rPr>
  </w:style>
  <w:style w:type="paragraph" w:customStyle="1" w:styleId="paragraph">
    <w:name w:val="paragraph"/>
    <w:basedOn w:val="Normal"/>
    <w:rsid w:val="00A751FA"/>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A751FA"/>
  </w:style>
  <w:style w:type="character" w:customStyle="1" w:styleId="normaltextrun">
    <w:name w:val="normaltextrun"/>
    <w:basedOn w:val="DefaultParagraphFont"/>
    <w:rsid w:val="00A751FA"/>
  </w:style>
  <w:style w:type="paragraph" w:styleId="Revision">
    <w:name w:val="Revision"/>
    <w:hidden/>
    <w:uiPriority w:val="99"/>
    <w:semiHidden/>
    <w:rsid w:val="00282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71082">
      <w:bodyDiv w:val="1"/>
      <w:marLeft w:val="0"/>
      <w:marRight w:val="0"/>
      <w:marTop w:val="0"/>
      <w:marBottom w:val="0"/>
      <w:divBdr>
        <w:top w:val="none" w:sz="0" w:space="0" w:color="auto"/>
        <w:left w:val="none" w:sz="0" w:space="0" w:color="auto"/>
        <w:bottom w:val="none" w:sz="0" w:space="0" w:color="auto"/>
        <w:right w:val="none" w:sz="0" w:space="0" w:color="auto"/>
      </w:divBdr>
      <w:divsChild>
        <w:div w:id="170147116">
          <w:marLeft w:val="0"/>
          <w:marRight w:val="0"/>
          <w:marTop w:val="0"/>
          <w:marBottom w:val="0"/>
          <w:divBdr>
            <w:top w:val="none" w:sz="0" w:space="0" w:color="auto"/>
            <w:left w:val="none" w:sz="0" w:space="0" w:color="auto"/>
            <w:bottom w:val="none" w:sz="0" w:space="0" w:color="auto"/>
            <w:right w:val="none" w:sz="0" w:space="0" w:color="auto"/>
          </w:divBdr>
        </w:div>
        <w:div w:id="758409566">
          <w:marLeft w:val="0"/>
          <w:marRight w:val="0"/>
          <w:marTop w:val="0"/>
          <w:marBottom w:val="0"/>
          <w:divBdr>
            <w:top w:val="none" w:sz="0" w:space="0" w:color="auto"/>
            <w:left w:val="none" w:sz="0" w:space="0" w:color="auto"/>
            <w:bottom w:val="none" w:sz="0" w:space="0" w:color="auto"/>
            <w:right w:val="none" w:sz="0" w:space="0" w:color="auto"/>
          </w:divBdr>
        </w:div>
        <w:div w:id="856502512">
          <w:marLeft w:val="0"/>
          <w:marRight w:val="0"/>
          <w:marTop w:val="0"/>
          <w:marBottom w:val="0"/>
          <w:divBdr>
            <w:top w:val="none" w:sz="0" w:space="0" w:color="auto"/>
            <w:left w:val="none" w:sz="0" w:space="0" w:color="auto"/>
            <w:bottom w:val="none" w:sz="0" w:space="0" w:color="auto"/>
            <w:right w:val="none" w:sz="0" w:space="0" w:color="auto"/>
          </w:divBdr>
        </w:div>
        <w:div w:id="907884401">
          <w:marLeft w:val="0"/>
          <w:marRight w:val="0"/>
          <w:marTop w:val="0"/>
          <w:marBottom w:val="0"/>
          <w:divBdr>
            <w:top w:val="none" w:sz="0" w:space="0" w:color="auto"/>
            <w:left w:val="none" w:sz="0" w:space="0" w:color="auto"/>
            <w:bottom w:val="none" w:sz="0" w:space="0" w:color="auto"/>
            <w:right w:val="none" w:sz="0" w:space="0" w:color="auto"/>
          </w:divBdr>
        </w:div>
        <w:div w:id="956987825">
          <w:marLeft w:val="0"/>
          <w:marRight w:val="0"/>
          <w:marTop w:val="0"/>
          <w:marBottom w:val="0"/>
          <w:divBdr>
            <w:top w:val="none" w:sz="0" w:space="0" w:color="auto"/>
            <w:left w:val="none" w:sz="0" w:space="0" w:color="auto"/>
            <w:bottom w:val="none" w:sz="0" w:space="0" w:color="auto"/>
            <w:right w:val="none" w:sz="0" w:space="0" w:color="auto"/>
          </w:divBdr>
        </w:div>
        <w:div w:id="1614939454">
          <w:marLeft w:val="0"/>
          <w:marRight w:val="0"/>
          <w:marTop w:val="0"/>
          <w:marBottom w:val="0"/>
          <w:divBdr>
            <w:top w:val="none" w:sz="0" w:space="0" w:color="auto"/>
            <w:left w:val="none" w:sz="0" w:space="0" w:color="auto"/>
            <w:bottom w:val="none" w:sz="0" w:space="0" w:color="auto"/>
            <w:right w:val="none" w:sz="0" w:space="0" w:color="auto"/>
          </w:divBdr>
        </w:div>
        <w:div w:id="1639991864">
          <w:marLeft w:val="0"/>
          <w:marRight w:val="0"/>
          <w:marTop w:val="0"/>
          <w:marBottom w:val="0"/>
          <w:divBdr>
            <w:top w:val="none" w:sz="0" w:space="0" w:color="auto"/>
            <w:left w:val="none" w:sz="0" w:space="0" w:color="auto"/>
            <w:bottom w:val="none" w:sz="0" w:space="0" w:color="auto"/>
            <w:right w:val="none" w:sz="0" w:space="0" w:color="auto"/>
          </w:divBdr>
        </w:div>
        <w:div w:id="1703558206">
          <w:marLeft w:val="0"/>
          <w:marRight w:val="0"/>
          <w:marTop w:val="0"/>
          <w:marBottom w:val="0"/>
          <w:divBdr>
            <w:top w:val="none" w:sz="0" w:space="0" w:color="auto"/>
            <w:left w:val="none" w:sz="0" w:space="0" w:color="auto"/>
            <w:bottom w:val="none" w:sz="0" w:space="0" w:color="auto"/>
            <w:right w:val="none" w:sz="0" w:space="0" w:color="auto"/>
          </w:divBdr>
        </w:div>
        <w:div w:id="1724019393">
          <w:marLeft w:val="0"/>
          <w:marRight w:val="0"/>
          <w:marTop w:val="0"/>
          <w:marBottom w:val="0"/>
          <w:divBdr>
            <w:top w:val="none" w:sz="0" w:space="0" w:color="auto"/>
            <w:left w:val="none" w:sz="0" w:space="0" w:color="auto"/>
            <w:bottom w:val="none" w:sz="0" w:space="0" w:color="auto"/>
            <w:right w:val="none" w:sz="0" w:space="0" w:color="auto"/>
          </w:divBdr>
        </w:div>
        <w:div w:id="1852715749">
          <w:marLeft w:val="0"/>
          <w:marRight w:val="0"/>
          <w:marTop w:val="0"/>
          <w:marBottom w:val="0"/>
          <w:divBdr>
            <w:top w:val="none" w:sz="0" w:space="0" w:color="auto"/>
            <w:left w:val="none" w:sz="0" w:space="0" w:color="auto"/>
            <w:bottom w:val="none" w:sz="0" w:space="0" w:color="auto"/>
            <w:right w:val="none" w:sz="0" w:space="0" w:color="auto"/>
          </w:divBdr>
        </w:div>
        <w:div w:id="1929268289">
          <w:marLeft w:val="0"/>
          <w:marRight w:val="0"/>
          <w:marTop w:val="0"/>
          <w:marBottom w:val="0"/>
          <w:divBdr>
            <w:top w:val="none" w:sz="0" w:space="0" w:color="auto"/>
            <w:left w:val="none" w:sz="0" w:space="0" w:color="auto"/>
            <w:bottom w:val="none" w:sz="0" w:space="0" w:color="auto"/>
            <w:right w:val="none" w:sz="0" w:space="0" w:color="auto"/>
          </w:divBdr>
        </w:div>
        <w:div w:id="1987708923">
          <w:marLeft w:val="0"/>
          <w:marRight w:val="0"/>
          <w:marTop w:val="0"/>
          <w:marBottom w:val="0"/>
          <w:divBdr>
            <w:top w:val="none" w:sz="0" w:space="0" w:color="auto"/>
            <w:left w:val="none" w:sz="0" w:space="0" w:color="auto"/>
            <w:bottom w:val="none" w:sz="0" w:space="0" w:color="auto"/>
            <w:right w:val="none" w:sz="0" w:space="0" w:color="auto"/>
          </w:divBdr>
        </w:div>
      </w:divsChild>
    </w:div>
    <w:div w:id="844898884">
      <w:bodyDiv w:val="1"/>
      <w:marLeft w:val="0"/>
      <w:marRight w:val="0"/>
      <w:marTop w:val="0"/>
      <w:marBottom w:val="0"/>
      <w:divBdr>
        <w:top w:val="none" w:sz="0" w:space="0" w:color="auto"/>
        <w:left w:val="none" w:sz="0" w:space="0" w:color="auto"/>
        <w:bottom w:val="none" w:sz="0" w:space="0" w:color="auto"/>
        <w:right w:val="none" w:sz="0" w:space="0" w:color="auto"/>
      </w:divBdr>
      <w:divsChild>
        <w:div w:id="1116215705">
          <w:marLeft w:val="0"/>
          <w:marRight w:val="0"/>
          <w:marTop w:val="0"/>
          <w:marBottom w:val="0"/>
          <w:divBdr>
            <w:top w:val="none" w:sz="0" w:space="0" w:color="auto"/>
            <w:left w:val="none" w:sz="0" w:space="0" w:color="auto"/>
            <w:bottom w:val="none" w:sz="0" w:space="0" w:color="auto"/>
            <w:right w:val="none" w:sz="0" w:space="0" w:color="auto"/>
          </w:divBdr>
          <w:divsChild>
            <w:div w:id="341981880">
              <w:marLeft w:val="0"/>
              <w:marRight w:val="0"/>
              <w:marTop w:val="0"/>
              <w:marBottom w:val="0"/>
              <w:divBdr>
                <w:top w:val="none" w:sz="0" w:space="0" w:color="auto"/>
                <w:left w:val="none" w:sz="0" w:space="0" w:color="auto"/>
                <w:bottom w:val="none" w:sz="0" w:space="0" w:color="auto"/>
                <w:right w:val="none" w:sz="0" w:space="0" w:color="auto"/>
              </w:divBdr>
            </w:div>
          </w:divsChild>
        </w:div>
        <w:div w:id="1715108450">
          <w:marLeft w:val="0"/>
          <w:marRight w:val="0"/>
          <w:marTop w:val="0"/>
          <w:marBottom w:val="0"/>
          <w:divBdr>
            <w:top w:val="none" w:sz="0" w:space="0" w:color="auto"/>
            <w:left w:val="none" w:sz="0" w:space="0" w:color="auto"/>
            <w:bottom w:val="none" w:sz="0" w:space="0" w:color="auto"/>
            <w:right w:val="none" w:sz="0" w:space="0" w:color="auto"/>
          </w:divBdr>
          <w:divsChild>
            <w:div w:id="285622496">
              <w:marLeft w:val="0"/>
              <w:marRight w:val="0"/>
              <w:marTop w:val="0"/>
              <w:marBottom w:val="0"/>
              <w:divBdr>
                <w:top w:val="none" w:sz="0" w:space="0" w:color="auto"/>
                <w:left w:val="none" w:sz="0" w:space="0" w:color="auto"/>
                <w:bottom w:val="none" w:sz="0" w:space="0" w:color="auto"/>
                <w:right w:val="none" w:sz="0" w:space="0" w:color="auto"/>
              </w:divBdr>
            </w:div>
            <w:div w:id="3354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61585">
      <w:bodyDiv w:val="1"/>
      <w:marLeft w:val="0"/>
      <w:marRight w:val="0"/>
      <w:marTop w:val="0"/>
      <w:marBottom w:val="0"/>
      <w:divBdr>
        <w:top w:val="none" w:sz="0" w:space="0" w:color="auto"/>
        <w:left w:val="none" w:sz="0" w:space="0" w:color="auto"/>
        <w:bottom w:val="none" w:sz="0" w:space="0" w:color="auto"/>
        <w:right w:val="none" w:sz="0" w:space="0" w:color="auto"/>
      </w:divBdr>
      <w:divsChild>
        <w:div w:id="11152894">
          <w:marLeft w:val="0"/>
          <w:marRight w:val="0"/>
          <w:marTop w:val="0"/>
          <w:marBottom w:val="0"/>
          <w:divBdr>
            <w:top w:val="none" w:sz="0" w:space="0" w:color="auto"/>
            <w:left w:val="none" w:sz="0" w:space="0" w:color="auto"/>
            <w:bottom w:val="none" w:sz="0" w:space="0" w:color="auto"/>
            <w:right w:val="none" w:sz="0" w:space="0" w:color="auto"/>
          </w:divBdr>
        </w:div>
        <w:div w:id="325549815">
          <w:marLeft w:val="0"/>
          <w:marRight w:val="0"/>
          <w:marTop w:val="0"/>
          <w:marBottom w:val="0"/>
          <w:divBdr>
            <w:top w:val="none" w:sz="0" w:space="0" w:color="auto"/>
            <w:left w:val="none" w:sz="0" w:space="0" w:color="auto"/>
            <w:bottom w:val="none" w:sz="0" w:space="0" w:color="auto"/>
            <w:right w:val="none" w:sz="0" w:space="0" w:color="auto"/>
          </w:divBdr>
        </w:div>
        <w:div w:id="326514603">
          <w:marLeft w:val="0"/>
          <w:marRight w:val="0"/>
          <w:marTop w:val="0"/>
          <w:marBottom w:val="0"/>
          <w:divBdr>
            <w:top w:val="none" w:sz="0" w:space="0" w:color="auto"/>
            <w:left w:val="none" w:sz="0" w:space="0" w:color="auto"/>
            <w:bottom w:val="none" w:sz="0" w:space="0" w:color="auto"/>
            <w:right w:val="none" w:sz="0" w:space="0" w:color="auto"/>
          </w:divBdr>
        </w:div>
        <w:div w:id="696586216">
          <w:marLeft w:val="0"/>
          <w:marRight w:val="0"/>
          <w:marTop w:val="0"/>
          <w:marBottom w:val="0"/>
          <w:divBdr>
            <w:top w:val="none" w:sz="0" w:space="0" w:color="auto"/>
            <w:left w:val="none" w:sz="0" w:space="0" w:color="auto"/>
            <w:bottom w:val="none" w:sz="0" w:space="0" w:color="auto"/>
            <w:right w:val="none" w:sz="0" w:space="0" w:color="auto"/>
          </w:divBdr>
        </w:div>
        <w:div w:id="884946853">
          <w:marLeft w:val="0"/>
          <w:marRight w:val="0"/>
          <w:marTop w:val="0"/>
          <w:marBottom w:val="0"/>
          <w:divBdr>
            <w:top w:val="none" w:sz="0" w:space="0" w:color="auto"/>
            <w:left w:val="none" w:sz="0" w:space="0" w:color="auto"/>
            <w:bottom w:val="none" w:sz="0" w:space="0" w:color="auto"/>
            <w:right w:val="none" w:sz="0" w:space="0" w:color="auto"/>
          </w:divBdr>
        </w:div>
        <w:div w:id="912473378">
          <w:marLeft w:val="0"/>
          <w:marRight w:val="0"/>
          <w:marTop w:val="0"/>
          <w:marBottom w:val="0"/>
          <w:divBdr>
            <w:top w:val="none" w:sz="0" w:space="0" w:color="auto"/>
            <w:left w:val="none" w:sz="0" w:space="0" w:color="auto"/>
            <w:bottom w:val="none" w:sz="0" w:space="0" w:color="auto"/>
            <w:right w:val="none" w:sz="0" w:space="0" w:color="auto"/>
          </w:divBdr>
        </w:div>
        <w:div w:id="946932751">
          <w:marLeft w:val="0"/>
          <w:marRight w:val="0"/>
          <w:marTop w:val="0"/>
          <w:marBottom w:val="0"/>
          <w:divBdr>
            <w:top w:val="none" w:sz="0" w:space="0" w:color="auto"/>
            <w:left w:val="none" w:sz="0" w:space="0" w:color="auto"/>
            <w:bottom w:val="none" w:sz="0" w:space="0" w:color="auto"/>
            <w:right w:val="none" w:sz="0" w:space="0" w:color="auto"/>
          </w:divBdr>
        </w:div>
        <w:div w:id="1079518875">
          <w:marLeft w:val="0"/>
          <w:marRight w:val="0"/>
          <w:marTop w:val="0"/>
          <w:marBottom w:val="0"/>
          <w:divBdr>
            <w:top w:val="none" w:sz="0" w:space="0" w:color="auto"/>
            <w:left w:val="none" w:sz="0" w:space="0" w:color="auto"/>
            <w:bottom w:val="none" w:sz="0" w:space="0" w:color="auto"/>
            <w:right w:val="none" w:sz="0" w:space="0" w:color="auto"/>
          </w:divBdr>
        </w:div>
        <w:div w:id="1353647121">
          <w:marLeft w:val="0"/>
          <w:marRight w:val="0"/>
          <w:marTop w:val="0"/>
          <w:marBottom w:val="0"/>
          <w:divBdr>
            <w:top w:val="none" w:sz="0" w:space="0" w:color="auto"/>
            <w:left w:val="none" w:sz="0" w:space="0" w:color="auto"/>
            <w:bottom w:val="none" w:sz="0" w:space="0" w:color="auto"/>
            <w:right w:val="none" w:sz="0" w:space="0" w:color="auto"/>
          </w:divBdr>
        </w:div>
        <w:div w:id="1368024618">
          <w:marLeft w:val="0"/>
          <w:marRight w:val="0"/>
          <w:marTop w:val="0"/>
          <w:marBottom w:val="0"/>
          <w:divBdr>
            <w:top w:val="none" w:sz="0" w:space="0" w:color="auto"/>
            <w:left w:val="none" w:sz="0" w:space="0" w:color="auto"/>
            <w:bottom w:val="none" w:sz="0" w:space="0" w:color="auto"/>
            <w:right w:val="none" w:sz="0" w:space="0" w:color="auto"/>
          </w:divBdr>
        </w:div>
        <w:div w:id="1528789509">
          <w:marLeft w:val="0"/>
          <w:marRight w:val="0"/>
          <w:marTop w:val="0"/>
          <w:marBottom w:val="0"/>
          <w:divBdr>
            <w:top w:val="none" w:sz="0" w:space="0" w:color="auto"/>
            <w:left w:val="none" w:sz="0" w:space="0" w:color="auto"/>
            <w:bottom w:val="none" w:sz="0" w:space="0" w:color="auto"/>
            <w:right w:val="none" w:sz="0" w:space="0" w:color="auto"/>
          </w:divBdr>
        </w:div>
        <w:div w:id="1559902730">
          <w:marLeft w:val="0"/>
          <w:marRight w:val="0"/>
          <w:marTop w:val="0"/>
          <w:marBottom w:val="0"/>
          <w:divBdr>
            <w:top w:val="none" w:sz="0" w:space="0" w:color="auto"/>
            <w:left w:val="none" w:sz="0" w:space="0" w:color="auto"/>
            <w:bottom w:val="none" w:sz="0" w:space="0" w:color="auto"/>
            <w:right w:val="none" w:sz="0" w:space="0" w:color="auto"/>
          </w:divBdr>
        </w:div>
        <w:div w:id="1897665420">
          <w:marLeft w:val="0"/>
          <w:marRight w:val="0"/>
          <w:marTop w:val="0"/>
          <w:marBottom w:val="0"/>
          <w:divBdr>
            <w:top w:val="none" w:sz="0" w:space="0" w:color="auto"/>
            <w:left w:val="none" w:sz="0" w:space="0" w:color="auto"/>
            <w:bottom w:val="none" w:sz="0" w:space="0" w:color="auto"/>
            <w:right w:val="none" w:sz="0" w:space="0" w:color="auto"/>
          </w:divBdr>
        </w:div>
        <w:div w:id="2079473110">
          <w:marLeft w:val="0"/>
          <w:marRight w:val="0"/>
          <w:marTop w:val="0"/>
          <w:marBottom w:val="0"/>
          <w:divBdr>
            <w:top w:val="none" w:sz="0" w:space="0" w:color="auto"/>
            <w:left w:val="none" w:sz="0" w:space="0" w:color="auto"/>
            <w:bottom w:val="none" w:sz="0" w:space="0" w:color="auto"/>
            <w:right w:val="none" w:sz="0" w:space="0" w:color="auto"/>
          </w:divBdr>
        </w:div>
      </w:divsChild>
    </w:div>
    <w:div w:id="1485587284">
      <w:bodyDiv w:val="1"/>
      <w:marLeft w:val="0"/>
      <w:marRight w:val="0"/>
      <w:marTop w:val="0"/>
      <w:marBottom w:val="0"/>
      <w:divBdr>
        <w:top w:val="none" w:sz="0" w:space="0" w:color="auto"/>
        <w:left w:val="none" w:sz="0" w:space="0" w:color="auto"/>
        <w:bottom w:val="none" w:sz="0" w:space="0" w:color="auto"/>
        <w:right w:val="none" w:sz="0" w:space="0" w:color="auto"/>
      </w:divBdr>
    </w:div>
    <w:div w:id="1749689890">
      <w:bodyDiv w:val="1"/>
      <w:marLeft w:val="0"/>
      <w:marRight w:val="0"/>
      <w:marTop w:val="0"/>
      <w:marBottom w:val="0"/>
      <w:divBdr>
        <w:top w:val="none" w:sz="0" w:space="0" w:color="auto"/>
        <w:left w:val="none" w:sz="0" w:space="0" w:color="auto"/>
        <w:bottom w:val="none" w:sz="0" w:space="0" w:color="auto"/>
        <w:right w:val="none" w:sz="0" w:space="0" w:color="auto"/>
      </w:divBdr>
      <w:divsChild>
        <w:div w:id="3243723">
          <w:marLeft w:val="0"/>
          <w:marRight w:val="0"/>
          <w:marTop w:val="0"/>
          <w:marBottom w:val="0"/>
          <w:divBdr>
            <w:top w:val="none" w:sz="0" w:space="0" w:color="auto"/>
            <w:left w:val="none" w:sz="0" w:space="0" w:color="auto"/>
            <w:bottom w:val="none" w:sz="0" w:space="0" w:color="auto"/>
            <w:right w:val="none" w:sz="0" w:space="0" w:color="auto"/>
          </w:divBdr>
        </w:div>
        <w:div w:id="130170948">
          <w:marLeft w:val="0"/>
          <w:marRight w:val="0"/>
          <w:marTop w:val="0"/>
          <w:marBottom w:val="0"/>
          <w:divBdr>
            <w:top w:val="none" w:sz="0" w:space="0" w:color="auto"/>
            <w:left w:val="none" w:sz="0" w:space="0" w:color="auto"/>
            <w:bottom w:val="none" w:sz="0" w:space="0" w:color="auto"/>
            <w:right w:val="none" w:sz="0" w:space="0" w:color="auto"/>
          </w:divBdr>
        </w:div>
        <w:div w:id="286860336">
          <w:marLeft w:val="0"/>
          <w:marRight w:val="0"/>
          <w:marTop w:val="0"/>
          <w:marBottom w:val="0"/>
          <w:divBdr>
            <w:top w:val="none" w:sz="0" w:space="0" w:color="auto"/>
            <w:left w:val="none" w:sz="0" w:space="0" w:color="auto"/>
            <w:bottom w:val="none" w:sz="0" w:space="0" w:color="auto"/>
            <w:right w:val="none" w:sz="0" w:space="0" w:color="auto"/>
          </w:divBdr>
        </w:div>
        <w:div w:id="452404883">
          <w:marLeft w:val="0"/>
          <w:marRight w:val="0"/>
          <w:marTop w:val="0"/>
          <w:marBottom w:val="0"/>
          <w:divBdr>
            <w:top w:val="none" w:sz="0" w:space="0" w:color="auto"/>
            <w:left w:val="none" w:sz="0" w:space="0" w:color="auto"/>
            <w:bottom w:val="none" w:sz="0" w:space="0" w:color="auto"/>
            <w:right w:val="none" w:sz="0" w:space="0" w:color="auto"/>
          </w:divBdr>
        </w:div>
        <w:div w:id="471948237">
          <w:marLeft w:val="0"/>
          <w:marRight w:val="0"/>
          <w:marTop w:val="0"/>
          <w:marBottom w:val="0"/>
          <w:divBdr>
            <w:top w:val="none" w:sz="0" w:space="0" w:color="auto"/>
            <w:left w:val="none" w:sz="0" w:space="0" w:color="auto"/>
            <w:bottom w:val="none" w:sz="0" w:space="0" w:color="auto"/>
            <w:right w:val="none" w:sz="0" w:space="0" w:color="auto"/>
          </w:divBdr>
        </w:div>
        <w:div w:id="1038623431">
          <w:marLeft w:val="0"/>
          <w:marRight w:val="0"/>
          <w:marTop w:val="0"/>
          <w:marBottom w:val="0"/>
          <w:divBdr>
            <w:top w:val="none" w:sz="0" w:space="0" w:color="auto"/>
            <w:left w:val="none" w:sz="0" w:space="0" w:color="auto"/>
            <w:bottom w:val="none" w:sz="0" w:space="0" w:color="auto"/>
            <w:right w:val="none" w:sz="0" w:space="0" w:color="auto"/>
          </w:divBdr>
        </w:div>
        <w:div w:id="1055810226">
          <w:marLeft w:val="0"/>
          <w:marRight w:val="0"/>
          <w:marTop w:val="0"/>
          <w:marBottom w:val="0"/>
          <w:divBdr>
            <w:top w:val="none" w:sz="0" w:space="0" w:color="auto"/>
            <w:left w:val="none" w:sz="0" w:space="0" w:color="auto"/>
            <w:bottom w:val="none" w:sz="0" w:space="0" w:color="auto"/>
            <w:right w:val="none" w:sz="0" w:space="0" w:color="auto"/>
          </w:divBdr>
        </w:div>
        <w:div w:id="1096634705">
          <w:marLeft w:val="0"/>
          <w:marRight w:val="0"/>
          <w:marTop w:val="0"/>
          <w:marBottom w:val="0"/>
          <w:divBdr>
            <w:top w:val="none" w:sz="0" w:space="0" w:color="auto"/>
            <w:left w:val="none" w:sz="0" w:space="0" w:color="auto"/>
            <w:bottom w:val="none" w:sz="0" w:space="0" w:color="auto"/>
            <w:right w:val="none" w:sz="0" w:space="0" w:color="auto"/>
          </w:divBdr>
        </w:div>
        <w:div w:id="1230464134">
          <w:marLeft w:val="0"/>
          <w:marRight w:val="0"/>
          <w:marTop w:val="0"/>
          <w:marBottom w:val="0"/>
          <w:divBdr>
            <w:top w:val="none" w:sz="0" w:space="0" w:color="auto"/>
            <w:left w:val="none" w:sz="0" w:space="0" w:color="auto"/>
            <w:bottom w:val="none" w:sz="0" w:space="0" w:color="auto"/>
            <w:right w:val="none" w:sz="0" w:space="0" w:color="auto"/>
          </w:divBdr>
        </w:div>
        <w:div w:id="1365787344">
          <w:marLeft w:val="0"/>
          <w:marRight w:val="0"/>
          <w:marTop w:val="0"/>
          <w:marBottom w:val="0"/>
          <w:divBdr>
            <w:top w:val="none" w:sz="0" w:space="0" w:color="auto"/>
            <w:left w:val="none" w:sz="0" w:space="0" w:color="auto"/>
            <w:bottom w:val="none" w:sz="0" w:space="0" w:color="auto"/>
            <w:right w:val="none" w:sz="0" w:space="0" w:color="auto"/>
          </w:divBdr>
        </w:div>
        <w:div w:id="1460759498">
          <w:marLeft w:val="0"/>
          <w:marRight w:val="0"/>
          <w:marTop w:val="0"/>
          <w:marBottom w:val="0"/>
          <w:divBdr>
            <w:top w:val="none" w:sz="0" w:space="0" w:color="auto"/>
            <w:left w:val="none" w:sz="0" w:space="0" w:color="auto"/>
            <w:bottom w:val="none" w:sz="0" w:space="0" w:color="auto"/>
            <w:right w:val="none" w:sz="0" w:space="0" w:color="auto"/>
          </w:divBdr>
        </w:div>
        <w:div w:id="1583568626">
          <w:marLeft w:val="0"/>
          <w:marRight w:val="0"/>
          <w:marTop w:val="0"/>
          <w:marBottom w:val="0"/>
          <w:divBdr>
            <w:top w:val="none" w:sz="0" w:space="0" w:color="auto"/>
            <w:left w:val="none" w:sz="0" w:space="0" w:color="auto"/>
            <w:bottom w:val="none" w:sz="0" w:space="0" w:color="auto"/>
            <w:right w:val="none" w:sz="0" w:space="0" w:color="auto"/>
          </w:divBdr>
        </w:div>
        <w:div w:id="1624117830">
          <w:marLeft w:val="0"/>
          <w:marRight w:val="0"/>
          <w:marTop w:val="0"/>
          <w:marBottom w:val="0"/>
          <w:divBdr>
            <w:top w:val="none" w:sz="0" w:space="0" w:color="auto"/>
            <w:left w:val="none" w:sz="0" w:space="0" w:color="auto"/>
            <w:bottom w:val="none" w:sz="0" w:space="0" w:color="auto"/>
            <w:right w:val="none" w:sz="0" w:space="0" w:color="auto"/>
          </w:divBdr>
        </w:div>
        <w:div w:id="1660503235">
          <w:marLeft w:val="0"/>
          <w:marRight w:val="0"/>
          <w:marTop w:val="0"/>
          <w:marBottom w:val="0"/>
          <w:divBdr>
            <w:top w:val="none" w:sz="0" w:space="0" w:color="auto"/>
            <w:left w:val="none" w:sz="0" w:space="0" w:color="auto"/>
            <w:bottom w:val="none" w:sz="0" w:space="0" w:color="auto"/>
            <w:right w:val="none" w:sz="0" w:space="0" w:color="auto"/>
          </w:divBdr>
        </w:div>
      </w:divsChild>
    </w:div>
    <w:div w:id="1825927195">
      <w:bodyDiv w:val="1"/>
      <w:marLeft w:val="0"/>
      <w:marRight w:val="0"/>
      <w:marTop w:val="0"/>
      <w:marBottom w:val="0"/>
      <w:divBdr>
        <w:top w:val="none" w:sz="0" w:space="0" w:color="auto"/>
        <w:left w:val="none" w:sz="0" w:space="0" w:color="auto"/>
        <w:bottom w:val="none" w:sz="0" w:space="0" w:color="auto"/>
        <w:right w:val="none" w:sz="0" w:space="0" w:color="auto"/>
      </w:divBdr>
      <w:divsChild>
        <w:div w:id="258804592">
          <w:marLeft w:val="0"/>
          <w:marRight w:val="0"/>
          <w:marTop w:val="0"/>
          <w:marBottom w:val="0"/>
          <w:divBdr>
            <w:top w:val="none" w:sz="0" w:space="0" w:color="auto"/>
            <w:left w:val="none" w:sz="0" w:space="0" w:color="auto"/>
            <w:bottom w:val="none" w:sz="0" w:space="0" w:color="auto"/>
            <w:right w:val="none" w:sz="0" w:space="0" w:color="auto"/>
          </w:divBdr>
        </w:div>
        <w:div w:id="1078552307">
          <w:marLeft w:val="0"/>
          <w:marRight w:val="0"/>
          <w:marTop w:val="0"/>
          <w:marBottom w:val="0"/>
          <w:divBdr>
            <w:top w:val="none" w:sz="0" w:space="0" w:color="auto"/>
            <w:left w:val="none" w:sz="0" w:space="0" w:color="auto"/>
            <w:bottom w:val="none" w:sz="0" w:space="0" w:color="auto"/>
            <w:right w:val="none" w:sz="0" w:space="0" w:color="auto"/>
          </w:divBdr>
        </w:div>
        <w:div w:id="1503618162">
          <w:marLeft w:val="0"/>
          <w:marRight w:val="0"/>
          <w:marTop w:val="0"/>
          <w:marBottom w:val="0"/>
          <w:divBdr>
            <w:top w:val="none" w:sz="0" w:space="0" w:color="auto"/>
            <w:left w:val="none" w:sz="0" w:space="0" w:color="auto"/>
            <w:bottom w:val="none" w:sz="0" w:space="0" w:color="auto"/>
            <w:right w:val="none" w:sz="0" w:space="0" w:color="auto"/>
          </w:divBdr>
        </w:div>
        <w:div w:id="2098861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221215b1255947cf" Type="http://schemas.microsoft.com/office/2019/09/relationships/intelligence" Target="intelligence.xml"/><Relationship Id="rId7" Type="http://schemas.openxmlformats.org/officeDocument/2006/relationships/webSettings" Target="webSettings.xml"/><Relationship Id="rId12" Type="http://schemas.openxmlformats.org/officeDocument/2006/relationships/hyperlink" Target="mailto:recruitment@richmix.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richmix.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richmix.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2E22B908227E47AE1A81F0296ED665" ma:contentTypeVersion="16" ma:contentTypeDescription="Create a new document." ma:contentTypeScope="" ma:versionID="e51e49a4fa789e06f841cd289a452fa8">
  <xsd:schema xmlns:xsd="http://www.w3.org/2001/XMLSchema" xmlns:xs="http://www.w3.org/2001/XMLSchema" xmlns:p="http://schemas.microsoft.com/office/2006/metadata/properties" xmlns:ns2="41e9ce89-b558-409a-a939-b2b9c51e6bcf" xmlns:ns3="6dcc3f76-bf24-4fe1-9e5c-3da685678f80" targetNamespace="http://schemas.microsoft.com/office/2006/metadata/properties" ma:root="true" ma:fieldsID="6da4578ab9b7cb0debb62d00d5badc4a" ns2:_="" ns3:_="">
    <xsd:import namespace="41e9ce89-b558-409a-a939-b2b9c51e6bcf"/>
    <xsd:import namespace="6dcc3f76-bf24-4fe1-9e5c-3da685678f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9ce89-b558-409a-a939-b2b9c51e6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6a62210-7c6a-426f-a063-b5932f05136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c3f76-bf24-4fe1-9e5c-3da685678f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e3a0bf0-5653-4ca5-afdf-f4b7beb5e1a7}" ma:internalName="TaxCatchAll" ma:showField="CatchAllData" ma:web="6dcc3f76-bf24-4fe1-9e5c-3da685678f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e9ce89-b558-409a-a939-b2b9c51e6bcf">
      <Terms xmlns="http://schemas.microsoft.com/office/infopath/2007/PartnerControls"/>
    </lcf76f155ced4ddcb4097134ff3c332f>
    <TaxCatchAll xmlns="6dcc3f76-bf24-4fe1-9e5c-3da685678f80" xsi:nil="true"/>
  </documentManagement>
</p:properties>
</file>

<file path=customXml/itemProps1.xml><?xml version="1.0" encoding="utf-8"?>
<ds:datastoreItem xmlns:ds="http://schemas.openxmlformats.org/officeDocument/2006/customXml" ds:itemID="{A478045C-76BE-43CD-9980-F8EB62001D0B}">
  <ds:schemaRefs>
    <ds:schemaRef ds:uri="http://schemas.microsoft.com/sharepoint/v3/contenttype/forms"/>
  </ds:schemaRefs>
</ds:datastoreItem>
</file>

<file path=customXml/itemProps2.xml><?xml version="1.0" encoding="utf-8"?>
<ds:datastoreItem xmlns:ds="http://schemas.openxmlformats.org/officeDocument/2006/customXml" ds:itemID="{DEE4EA45-A9DC-4917-89EA-B99A82831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9ce89-b558-409a-a939-b2b9c51e6bcf"/>
    <ds:schemaRef ds:uri="6dcc3f76-bf24-4fe1-9e5c-3da685678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2E6E6-0CC5-4684-8798-8C9346C5C3BB}">
  <ds:schemaRefs>
    <ds:schemaRef ds:uri="http://schemas.microsoft.com/office/2006/metadata/properties"/>
    <ds:schemaRef ds:uri="http://schemas.microsoft.com/office/infopath/2007/PartnerControls"/>
    <ds:schemaRef ds:uri="41e9ce89-b558-409a-a939-b2b9c51e6bcf"/>
    <ds:schemaRef ds:uri="6dcc3f76-bf24-4fe1-9e5c-3da685678f80"/>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 Lam</dc:creator>
  <cp:keywords/>
  <dc:description/>
  <cp:lastModifiedBy>RACHAEL JONES</cp:lastModifiedBy>
  <cp:revision>5</cp:revision>
  <cp:lastPrinted>2019-12-16T11:59:00Z</cp:lastPrinted>
  <dcterms:created xsi:type="dcterms:W3CDTF">2023-09-28T19:13:00Z</dcterms:created>
  <dcterms:modified xsi:type="dcterms:W3CDTF">2023-10-02T09:09:00Z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0x010100372E22B908227E47AE1A81F0296ED665</vt:lpwstr>
  </property>
</Properties>
</file>